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94E292" w14:textId="77777777"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 xml:space="preserve">Multimodal AI-Based Kidney </w:t>
      </w:r>
      <w:proofErr w:type="spellStart"/>
      <w:r w:rsidRPr="0057054E">
        <w:rPr>
          <w:rFonts w:ascii="Times New Roman" w:hAnsi="Times New Roman" w:cs="Times New Roman"/>
          <w:b/>
          <w:bCs/>
          <w:sz w:val="24"/>
          <w:szCs w:val="24"/>
        </w:rPr>
        <w:t>Tumor</w:t>
      </w:r>
      <w:proofErr w:type="spellEnd"/>
      <w:r w:rsidRPr="0057054E">
        <w:rPr>
          <w:rFonts w:ascii="Times New Roman" w:hAnsi="Times New Roman" w:cs="Times New Roman"/>
          <w:b/>
          <w:bCs/>
          <w:sz w:val="24"/>
          <w:szCs w:val="24"/>
        </w:rPr>
        <w:t xml:space="preserve"> Detection Using Ensemble Learning</w:t>
      </w:r>
    </w:p>
    <w:p w14:paraId="77C4FFCF" w14:textId="77777777" w:rsidR="00945D8F" w:rsidRPr="0057054E" w:rsidRDefault="00945D8F" w:rsidP="0057054E">
      <w:pPr>
        <w:spacing w:line="240" w:lineRule="auto"/>
        <w:jc w:val="both"/>
        <w:rPr>
          <w:rFonts w:ascii="Times New Roman" w:hAnsi="Times New Roman" w:cs="Times New Roman"/>
          <w:sz w:val="24"/>
          <w:szCs w:val="24"/>
        </w:rPr>
      </w:pPr>
    </w:p>
    <w:p w14:paraId="5B96A34E"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Abstract</w:t>
      </w:r>
    </w:p>
    <w:p w14:paraId="3D03D1F6" w14:textId="2723D4F2"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Renal Cell Carcinoma (RCC) and other kidney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xml:space="preserve"> maintain their status as major global healthcare problems due to the critical need for early and accurate diagnostic tools. This research proposes a Multi-Model Artificial Intelligence (AI)-Based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System using Random Forest and Light Gradient Boosting Machine (Light GBM) classifiers as components of an ensemble framework to advance diagnostic performance. The proposed study employed a dataset of 10,000 patient records containing clinical indicators including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size and renal function parameters together with imaging features. Models were evaluated using key metrics: accuracy (96.8%), precision (94.5%), recall (95.2%), and F1-score (94.8%). The ensemble learning approach proved superior </w:t>
      </w:r>
      <w:r w:rsidR="0057054E" w:rsidRPr="0057054E">
        <w:rPr>
          <w:rFonts w:ascii="Times New Roman" w:hAnsi="Times New Roman" w:cs="Times New Roman"/>
          <w:sz w:val="24"/>
          <w:szCs w:val="24"/>
        </w:rPr>
        <w:t>to</w:t>
      </w:r>
      <w:r w:rsidRPr="0057054E">
        <w:rPr>
          <w:rFonts w:ascii="Times New Roman" w:hAnsi="Times New Roman" w:cs="Times New Roman"/>
          <w:sz w:val="24"/>
          <w:szCs w:val="24"/>
        </w:rPr>
        <w:t xml:space="preserve"> single-model approaches by decreasing errors through better detection mechanisms which incorporated the Synthetic Minority Over-Sampling Technique (SMOTE) algorithm to handle classification imbalance. A synchronized system enables machine learning models to work together producing reliable structural and diagnostic predictions about cysts stones and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xml:space="preserve"> in addition to normal conditions. The ability of AI algorithms to detect diseases early leads healthcare professionals to make faster decisions while deploying scalable real-time medical solutions. Future studies will explore deeper learning approaches and expanded multimodal datasets to further improve diagnostic reliability and efficiency at scale.</w:t>
      </w:r>
    </w:p>
    <w:p w14:paraId="029519B8" w14:textId="192CA1B8"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Keywords</w:t>
      </w:r>
      <w:r w:rsidR="0057054E">
        <w:rPr>
          <w:rFonts w:ascii="Times New Roman" w:hAnsi="Times New Roman" w:cs="Times New Roman"/>
          <w:b/>
          <w:bCs/>
          <w:sz w:val="24"/>
          <w:szCs w:val="24"/>
        </w:rPr>
        <w:t xml:space="preserve">: </w:t>
      </w:r>
      <w:r w:rsidRPr="0057054E">
        <w:rPr>
          <w:rFonts w:ascii="Times New Roman" w:hAnsi="Times New Roman" w:cs="Times New Roman"/>
          <w:sz w:val="24"/>
          <w:szCs w:val="24"/>
        </w:rPr>
        <w:t xml:space="preserve">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Multi-Model AI, Random Forest, Light GBM, Ensemble Framework, Medical Diagnostics, Machine Learning Models, Clinical Indicators, Diagnostic Accuracy, Early Detection.</w:t>
      </w:r>
    </w:p>
    <w:p w14:paraId="62B2BEB2" w14:textId="77777777" w:rsidR="00D06605" w:rsidRPr="0057054E" w:rsidRDefault="00D06605" w:rsidP="0057054E">
      <w:pPr>
        <w:spacing w:line="240" w:lineRule="auto"/>
        <w:jc w:val="both"/>
        <w:rPr>
          <w:rFonts w:ascii="Times New Roman" w:hAnsi="Times New Roman" w:cs="Times New Roman"/>
          <w:sz w:val="24"/>
          <w:szCs w:val="24"/>
        </w:rPr>
      </w:pPr>
    </w:p>
    <w:p w14:paraId="2D0856E6" w14:textId="6044CFFB"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1.</w:t>
      </w:r>
      <w:r w:rsidR="0057054E">
        <w:rPr>
          <w:rFonts w:ascii="Times New Roman" w:hAnsi="Times New Roman" w:cs="Times New Roman"/>
          <w:b/>
          <w:bCs/>
          <w:sz w:val="24"/>
          <w:szCs w:val="24"/>
        </w:rPr>
        <w:t xml:space="preserve"> </w:t>
      </w:r>
      <w:r w:rsidRPr="0057054E">
        <w:rPr>
          <w:rFonts w:ascii="Times New Roman" w:hAnsi="Times New Roman" w:cs="Times New Roman"/>
          <w:b/>
          <w:bCs/>
          <w:sz w:val="24"/>
          <w:szCs w:val="24"/>
        </w:rPr>
        <w:t>Introduction</w:t>
      </w:r>
    </w:p>
    <w:p w14:paraId="33FA921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Renal Cell Carcinoma (RCC) alone is responsible for most cases of kidney cancer and is reported to be among the leading causes of mortality due to cancer diseases worldwide. Because of the asymptomatic phase and covert symptoms, many cases are diagnosed at a later stage, which is why early diagnosis is important in significantly altering favourable treatment results [1]. They also pointed out that stage one kidney cancers are easier to treat and the treatment processes are less invasive than others and they are less costly than treating other phases of the illness [2]. However, existing methods like computed tomography (CT), magnetic resonance imaging (MRI), etc, require a lot of time for diagnosis by radiologists [3]. Although viable, these approaches are highly time consuming, attractive to human errors, and highly reliant on the ability of the radiologist. These variations may lead to a delay in diagnoses, undetected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or high rates of false positives, which will have dire consequences on the patient [4].</w:t>
      </w:r>
    </w:p>
    <w:p w14:paraId="2EC379B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To overcome these drawbacks the implementation of artificial intelligent (AI) and machine learning (ML) has been introduced in medical diagnosis. Machine learning models can improve the time, accuracy and error-free diagnosis of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besides the less burden on radiologists. Namely, the subject of this research is to create the Multi-Model AI-Based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System by combining Random Forest and Light Gradient Boosting Machine (Light GBM) algorithms when applied in an ensemble manner [6]. Random forest which is suitable for managing multi-structural data develops numerous decision trees to enhance the prediction efficacy, on the other hand, Light GBM which is more adaptive to velocity and expansibility is fitted for analyzing big data with high-dimension manufactured features [7].</w:t>
      </w:r>
    </w:p>
    <w:p w14:paraId="1C21108A" w14:textId="77777777" w:rsidR="00945D8F" w:rsidRPr="0057054E" w:rsidRDefault="00945D8F" w:rsidP="0057054E">
      <w:pPr>
        <w:spacing w:line="240" w:lineRule="auto"/>
        <w:jc w:val="both"/>
        <w:rPr>
          <w:rFonts w:ascii="Times New Roman" w:hAnsi="Times New Roman" w:cs="Times New Roman"/>
          <w:sz w:val="24"/>
          <w:szCs w:val="24"/>
        </w:rPr>
      </w:pPr>
    </w:p>
    <w:p w14:paraId="3B84344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lastRenderedPageBreak/>
        <w:t xml:space="preserve">This research responds to the issues of diagnostic variation and slow and inaccurate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identification using manual identification procedures [8]. It raises concerns about whether this proposed ensemble framework could improve diagnostic discrimination for kidney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execute lesser erroneous positive/negative diagnosis compared to the conventional approaches such as Ultrasound Imaging, CT Scans (Computed Tomography), MRI (Magnetic Resonance Imaging), Biopsy and offer efficient computational performance with model scalability through the integration of Random forest and Light GBM [9].</w:t>
      </w:r>
    </w:p>
    <w:p w14:paraId="59D77AB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main concern of this study is to design an autonomous and stable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system that would enhance diagnostic precision and productivity as well as important the feature of early diagnosis. Because there are often subtle things to recognize in clinical and, particularly, imaging-derived features, such a system minimizes the frequency of false negative results and provides consistent and reliable diagnostics. Furthermore, this approach also solves one of the problems of overloaded radiologists and can be readily implemented in today’s health care systems. This work is important as it shows that AI has the potential to revolutionize diagnosis in the healthcare facilities. In light of the present study, the proposed system can play a crucial role in early cancer diagnosis for improving the patient prognosis and integration of the AI systems in oncology as well as in other fields of medicine.</w:t>
      </w:r>
    </w:p>
    <w:p w14:paraId="3A8A906C" w14:textId="1F8F78B6"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remainder of this paper is structured as follows: In </w:t>
      </w:r>
      <w:r w:rsidRPr="0057054E">
        <w:rPr>
          <w:rFonts w:ascii="Times New Roman" w:hAnsi="Times New Roman" w:cs="Times New Roman"/>
          <w:b/>
          <w:bCs/>
          <w:sz w:val="24"/>
          <w:szCs w:val="24"/>
        </w:rPr>
        <w:t>Section 2</w:t>
      </w:r>
      <w:r w:rsidRPr="0057054E">
        <w:rPr>
          <w:rFonts w:ascii="Times New Roman" w:hAnsi="Times New Roman" w:cs="Times New Roman"/>
          <w:sz w:val="24"/>
          <w:szCs w:val="24"/>
        </w:rPr>
        <w:t xml:space="preserve">, it </w:t>
      </w:r>
      <w:r w:rsidR="0057054E" w:rsidRPr="0057054E">
        <w:rPr>
          <w:rFonts w:ascii="Times New Roman" w:hAnsi="Times New Roman" w:cs="Times New Roman"/>
          <w:sz w:val="24"/>
          <w:szCs w:val="24"/>
        </w:rPr>
        <w:t>presents</w:t>
      </w:r>
      <w:r w:rsidRPr="0057054E">
        <w:rPr>
          <w:rFonts w:ascii="Times New Roman" w:hAnsi="Times New Roman" w:cs="Times New Roman"/>
          <w:sz w:val="24"/>
          <w:szCs w:val="24"/>
        </w:rPr>
        <w:t xml:space="preserve"> a detailed literature analysis of the machine learning studies related to the differentiation of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which indicates the absence of the certain aspects filled by this research. </w:t>
      </w:r>
      <w:r w:rsidRPr="0057054E">
        <w:rPr>
          <w:rFonts w:ascii="Times New Roman" w:hAnsi="Times New Roman" w:cs="Times New Roman"/>
          <w:b/>
          <w:bCs/>
          <w:sz w:val="24"/>
          <w:szCs w:val="24"/>
        </w:rPr>
        <w:t>Section 3</w:t>
      </w:r>
      <w:r w:rsidRPr="0057054E">
        <w:rPr>
          <w:rFonts w:ascii="Times New Roman" w:hAnsi="Times New Roman" w:cs="Times New Roman"/>
          <w:sz w:val="24"/>
          <w:szCs w:val="24"/>
        </w:rPr>
        <w:t xml:space="preserve"> describes the used methodology from dataset properties to the proposed diverse architecture of the ensemble system. In </w:t>
      </w:r>
      <w:r w:rsidRPr="0057054E">
        <w:rPr>
          <w:rFonts w:ascii="Times New Roman" w:hAnsi="Times New Roman" w:cs="Times New Roman"/>
          <w:b/>
          <w:bCs/>
          <w:sz w:val="24"/>
          <w:szCs w:val="24"/>
        </w:rPr>
        <w:t>Section 4</w:t>
      </w:r>
      <w:r w:rsidRPr="0057054E">
        <w:rPr>
          <w:rFonts w:ascii="Times New Roman" w:hAnsi="Times New Roman" w:cs="Times New Roman"/>
          <w:sz w:val="24"/>
          <w:szCs w:val="24"/>
        </w:rPr>
        <w:t xml:space="preserve"> the results of the experimental assessment of the performance and efficiency of the proposed system are discussed as well as compared to conventional methods. The last part of this study is </w:t>
      </w:r>
      <w:r w:rsidRPr="0057054E">
        <w:rPr>
          <w:rFonts w:ascii="Times New Roman" w:hAnsi="Times New Roman" w:cs="Times New Roman"/>
          <w:b/>
          <w:bCs/>
          <w:sz w:val="24"/>
          <w:szCs w:val="24"/>
        </w:rPr>
        <w:t>Section 5</w:t>
      </w:r>
      <w:r w:rsidRPr="0057054E">
        <w:rPr>
          <w:rFonts w:ascii="Times New Roman" w:hAnsi="Times New Roman" w:cs="Times New Roman"/>
          <w:sz w:val="24"/>
          <w:szCs w:val="24"/>
        </w:rPr>
        <w:t xml:space="preserve"> the conclusion which presents the implications of the findings, the limitations of the study, and future recommendations. However, before proceeding to the conclusion there is </w:t>
      </w:r>
      <w:r w:rsidRPr="0057054E">
        <w:rPr>
          <w:rFonts w:ascii="Times New Roman" w:hAnsi="Times New Roman" w:cs="Times New Roman"/>
          <w:b/>
          <w:bCs/>
          <w:sz w:val="24"/>
          <w:szCs w:val="24"/>
        </w:rPr>
        <w:t>Section 6</w:t>
      </w:r>
      <w:r w:rsidRPr="0057054E">
        <w:rPr>
          <w:rFonts w:ascii="Times New Roman" w:hAnsi="Times New Roman" w:cs="Times New Roman"/>
          <w:sz w:val="24"/>
          <w:szCs w:val="24"/>
        </w:rPr>
        <w:t xml:space="preserve"> that has a brief of the study, contributions and implications of the study’s findings to healthcare practice.</w:t>
      </w:r>
    </w:p>
    <w:p w14:paraId="6D4C2D53" w14:textId="77777777" w:rsidR="002D2B20" w:rsidRPr="0057054E" w:rsidRDefault="002D2B20" w:rsidP="0057054E">
      <w:pPr>
        <w:spacing w:line="240" w:lineRule="auto"/>
        <w:jc w:val="both"/>
        <w:rPr>
          <w:rFonts w:ascii="Times New Roman" w:hAnsi="Times New Roman" w:cs="Times New Roman"/>
          <w:sz w:val="24"/>
          <w:szCs w:val="24"/>
        </w:rPr>
      </w:pPr>
    </w:p>
    <w:p w14:paraId="70D35AF2"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2. Literature Review</w:t>
      </w:r>
    </w:p>
    <w:p w14:paraId="7754DC5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Other years’ studies carried out on the application of Machine Learning (ML) and AI in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diagnosis have revealed that medical diagnosis of the disease has been enhanced through the developments in the two technologies [10]. To this end, devoted this section to a contextualized validation of the studies published in order to determine the methodologies, models, datasets, and results that would illustrate their progress and gaps in knowledge [11].</w:t>
      </w:r>
      <w:r w:rsidRPr="0057054E">
        <w:rPr>
          <w:rFonts w:ascii="Times New Roman" w:hAnsi="Times New Roman" w:cs="Times New Roman"/>
          <w:sz w:val="24"/>
          <w:szCs w:val="24"/>
        </w:rPr>
        <w:br/>
        <w:t xml:space="preserve">Smith et al. (2021) in his study for the detection of Renal Cell Carcinoma (RCC) using Computer-Aided Diagnosis (CAD) on Computed Tomography (CT) scans, Smith et al used Convolutional Neural Network (CNN) with Res Net architecture. It explained that the accuracy of the diagnosis model for validating the models on unseen datasets is 93.5% and their findings proved that CNNs are linked to medical images of complicated structure [12]. However, the model is confounded by the ability to use only one imaging modality at a time as a guide. Kumar and Patel (2020) in study, two algorithms namely Random Forest and Support Vector Machines (SVM) </w:t>
      </w:r>
      <w:proofErr w:type="spellStart"/>
      <w:r w:rsidRPr="0057054E">
        <w:rPr>
          <w:rFonts w:ascii="Times New Roman" w:hAnsi="Times New Roman" w:cs="Times New Roman"/>
          <w:sz w:val="24"/>
          <w:szCs w:val="24"/>
        </w:rPr>
        <w:t>ensembled</w:t>
      </w:r>
      <w:proofErr w:type="spellEnd"/>
      <w:r w:rsidRPr="0057054E">
        <w:rPr>
          <w:rFonts w:ascii="Times New Roman" w:hAnsi="Times New Roman" w:cs="Times New Roman"/>
          <w:sz w:val="24"/>
          <w:szCs w:val="24"/>
        </w:rPr>
        <w:t xml:space="preserve"> together were used to classify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images using clinical and imaging data [13]. The accuracy of the ensemble approach was 91.8%, which is a reflection of the preparedness of the ensemble method in dealing with noisy data particular to medicinal data.</w:t>
      </w:r>
    </w:p>
    <w:p w14:paraId="0D95DB2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Lee et al. (2019) utilized Light Gradient Boosting Machine (Light GBM) with data augmentation techniques to predict kidney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xml:space="preserve">. Addressing the common issue of class imbalance, their approach achieved 90.4% accuracy [14]. Light GBM’s scalability and </w:t>
      </w:r>
      <w:r w:rsidRPr="0057054E">
        <w:rPr>
          <w:rFonts w:ascii="Times New Roman" w:hAnsi="Times New Roman" w:cs="Times New Roman"/>
          <w:sz w:val="24"/>
          <w:szCs w:val="24"/>
        </w:rPr>
        <w:lastRenderedPageBreak/>
        <w:t xml:space="preserve">efficiency make it an ideal candidate for large-scale medical data analysis. Zhang and Li (2022) developed a hybrid approach combining CNN for feature extraction and SVM for classification achieved 94.2% accuracy in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[15]. This study demonstrated the synergy between CNNs for handling image data and SVMs for effective classification, though the system’s complexity increases computational requirements [16]. Highlighting the importance of interpretability, Ahmed et al. used XG Boost with Local Interpretable Model-Agnostic Explanations (LIME) and Shapley Additive explanations (SHAP) for explainable AI. While achieving 89.7% accuracy, the study underscored the need for trust and transparency in AI systems to encourage adoption in clinical settings [17].</w:t>
      </w:r>
    </w:p>
    <w:p w14:paraId="490485FC" w14:textId="233E017F"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Sharma et al. (2021) employed transfer learning on pre-trained CNN models such as VGG16 and Res Net, for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using MRI scans; the proposed method almost reached 92% accuracy. It was shown that transfer learning was useful in conditions where the </w:t>
      </w:r>
      <w:r w:rsidR="0057054E" w:rsidRPr="0057054E">
        <w:rPr>
          <w:rFonts w:ascii="Times New Roman" w:hAnsi="Times New Roman" w:cs="Times New Roman"/>
          <w:sz w:val="24"/>
          <w:szCs w:val="24"/>
        </w:rPr>
        <w:t>number</w:t>
      </w:r>
      <w:r w:rsidRPr="0057054E">
        <w:rPr>
          <w:rFonts w:ascii="Times New Roman" w:hAnsi="Times New Roman" w:cs="Times New Roman"/>
          <w:sz w:val="24"/>
          <w:szCs w:val="24"/>
        </w:rPr>
        <w:t xml:space="preserve"> of labelled examples was small [18]. Zhang et al. (2020) further, with the use of end-to-end U-Net, localized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segmentation to 95% accuracy; they asserted that accurate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location is crucial for higher prognosis rates [19]. Liu et al. (2022) in their study, CT and MRI data were fused in a multi-atlas based multi-modal database, CNN and VGG16 were applied and the accuracy reached 94.8%. Fusion of multimodal MRI provided better features and minimised the shortcomings in the single modality analysis [20].</w:t>
      </w:r>
    </w:p>
    <w:p w14:paraId="4D94FE3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These works demonstrate advances in the diagnosis of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using the concepts of machine learning and deep learning [21]. For medical images, CNN-based methods have been proven to be most successful in feature extraction. The ensemble and hybrid methods have been also explored for improving accuracy and preventing overfitting to some extent [22]. Nevertheless, the strategies based on single imaging modalities or single-feature sources are restricted by the site-general extrapolation problem frequently. However, problems like the class imbalance problem or a high computational cost are still there, as well as the black-box problem, which play crucial roles in medical applications where accuracy and explicability are crucial [23-24].</w:t>
      </w:r>
    </w:p>
    <w:p w14:paraId="67E8A25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A literature review of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studies however shows the following research gaps: minimal use of Multi-Modal data fusion that improves the accuracy of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identification and minimal integration of fused features from hybrid images with different modalities that reduces information loss. The imbalance of classes still predicts a problem in model generalization especially on the aspects of rare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cases [25]. The use of explainable AI techniques is still growing, and the application of such techniques is not uniform, significantly reducing the level of clinical use of AI. Moreover, most methods are derived for offline analysis, which does not allow implementing them at considerable scale and in real-time settings that are necessary for practical clinical use. It is therefore imperative to fill these gaps in order to achieve improved artificial intelligence diagnostic systems [26-27].</w:t>
      </w:r>
    </w:p>
    <w:p w14:paraId="62A91688"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This study addresses key gaps in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by proposing a Multi-Model AI-Based Detection System using Random Forest, Light GBM, XG Boost, and CNN in a hybrid ensemble framework [28]. It integrates clinical and imaging data for enhanced accuracy, employs SMOTE and image augmentation to mitigate class imbalance, and uses explainable AI techniques like LIME and SHAP for interpretable predictions [29]. Designed for real-time deployment with Picture Archiving and Communication System (PACS) and Electronic Health Record Electronic Health Record (HER) systems, it incorporates advanced feature engineering, hyperparameter optimization, and robust evaluation metrics (e.g., accuracy, precision, AUC-ROC). This approach ensures scalability, reliability, and improved patient outcomes through timely and accurate diagnostics [30]. </w:t>
      </w:r>
      <w:r w:rsidRPr="0057054E">
        <w:rPr>
          <w:rFonts w:ascii="Times New Roman" w:hAnsi="Times New Roman" w:cs="Times New Roman"/>
          <w:b/>
          <w:bCs/>
          <w:sz w:val="24"/>
          <w:szCs w:val="24"/>
        </w:rPr>
        <w:t xml:space="preserve">Table 1 </w:t>
      </w:r>
      <w:r w:rsidRPr="0057054E">
        <w:rPr>
          <w:rFonts w:ascii="Times New Roman" w:hAnsi="Times New Roman" w:cs="Times New Roman"/>
          <w:sz w:val="24"/>
          <w:szCs w:val="24"/>
        </w:rPr>
        <w:t xml:space="preserve">shows AI-Driven Advances in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Diagnosis.</w:t>
      </w:r>
    </w:p>
    <w:p w14:paraId="0EC8EDD9" w14:textId="77777777" w:rsidR="00D06605" w:rsidRPr="0057054E" w:rsidRDefault="00D06605" w:rsidP="0057054E">
      <w:pPr>
        <w:spacing w:line="240" w:lineRule="auto"/>
        <w:jc w:val="both"/>
        <w:rPr>
          <w:rFonts w:ascii="Times New Roman" w:hAnsi="Times New Roman" w:cs="Times New Roman"/>
          <w:sz w:val="24"/>
          <w:szCs w:val="24"/>
        </w:rPr>
      </w:pPr>
    </w:p>
    <w:p w14:paraId="0BD25652"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lastRenderedPageBreak/>
        <w:t xml:space="preserve">Table 1: AI-Driven Advances in Kidney </w:t>
      </w:r>
      <w:proofErr w:type="spellStart"/>
      <w:r w:rsidRPr="0057054E">
        <w:rPr>
          <w:rFonts w:ascii="Times New Roman" w:hAnsi="Times New Roman" w:cs="Times New Roman"/>
          <w:b/>
          <w:bCs/>
          <w:sz w:val="24"/>
          <w:szCs w:val="24"/>
        </w:rPr>
        <w:t>Tumor</w:t>
      </w:r>
      <w:proofErr w:type="spellEnd"/>
      <w:r w:rsidRPr="0057054E">
        <w:rPr>
          <w:rFonts w:ascii="Times New Roman" w:hAnsi="Times New Roman" w:cs="Times New Roman"/>
          <w:b/>
          <w:bCs/>
          <w:sz w:val="24"/>
          <w:szCs w:val="24"/>
        </w:rPr>
        <w:t xml:space="preserve"> Diagnosis</w:t>
      </w:r>
    </w:p>
    <w:tbl>
      <w:tblPr>
        <w:tblStyle w:val="TableGrid"/>
        <w:tblW w:w="9001" w:type="dxa"/>
        <w:tblLook w:val="04A0" w:firstRow="1" w:lastRow="0" w:firstColumn="1" w:lastColumn="0" w:noHBand="0" w:noVBand="1"/>
      </w:tblPr>
      <w:tblGrid>
        <w:gridCol w:w="1052"/>
        <w:gridCol w:w="1739"/>
        <w:gridCol w:w="1780"/>
        <w:gridCol w:w="1270"/>
        <w:gridCol w:w="1971"/>
        <w:gridCol w:w="1189"/>
      </w:tblGrid>
      <w:tr w:rsidR="00945D8F" w:rsidRPr="0057054E" w14:paraId="1A61D0A2" w14:textId="77777777" w:rsidTr="0057054E">
        <w:trPr>
          <w:trHeight w:val="243"/>
        </w:trPr>
        <w:tc>
          <w:tcPr>
            <w:tcW w:w="0" w:type="auto"/>
          </w:tcPr>
          <w:p w14:paraId="1F464562"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Study</w:t>
            </w:r>
          </w:p>
        </w:tc>
        <w:tc>
          <w:tcPr>
            <w:tcW w:w="0" w:type="auto"/>
          </w:tcPr>
          <w:p w14:paraId="65E07FEA"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Focus</w:t>
            </w:r>
          </w:p>
        </w:tc>
        <w:tc>
          <w:tcPr>
            <w:tcW w:w="0" w:type="auto"/>
          </w:tcPr>
          <w:p w14:paraId="70982080"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Method</w:t>
            </w:r>
          </w:p>
        </w:tc>
        <w:tc>
          <w:tcPr>
            <w:tcW w:w="0" w:type="auto"/>
          </w:tcPr>
          <w:p w14:paraId="1723CF4E"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Dataset</w:t>
            </w:r>
          </w:p>
        </w:tc>
        <w:tc>
          <w:tcPr>
            <w:tcW w:w="0" w:type="auto"/>
          </w:tcPr>
          <w:p w14:paraId="53D4A01A"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Limitations</w:t>
            </w:r>
          </w:p>
        </w:tc>
        <w:tc>
          <w:tcPr>
            <w:tcW w:w="0" w:type="auto"/>
          </w:tcPr>
          <w:p w14:paraId="1F0EEB33"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Accuracy</w:t>
            </w:r>
          </w:p>
        </w:tc>
      </w:tr>
      <w:tr w:rsidR="00945D8F" w:rsidRPr="0057054E" w14:paraId="0A24ED15" w14:textId="77777777" w:rsidTr="0057054E">
        <w:trPr>
          <w:trHeight w:val="974"/>
        </w:trPr>
        <w:tc>
          <w:tcPr>
            <w:tcW w:w="0" w:type="auto"/>
          </w:tcPr>
          <w:p w14:paraId="358D86C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Smith et al. (2021)</w:t>
            </w:r>
          </w:p>
        </w:tc>
        <w:tc>
          <w:tcPr>
            <w:tcW w:w="0" w:type="auto"/>
          </w:tcPr>
          <w:p w14:paraId="1179704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Detection of RCC using CAD on CT scans</w:t>
            </w:r>
          </w:p>
        </w:tc>
        <w:tc>
          <w:tcPr>
            <w:tcW w:w="0" w:type="auto"/>
          </w:tcPr>
          <w:p w14:paraId="7AD4BBF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CNN with </w:t>
            </w:r>
            <w:proofErr w:type="spellStart"/>
            <w:r w:rsidRPr="0057054E">
              <w:rPr>
                <w:rFonts w:ascii="Times New Roman" w:hAnsi="Times New Roman" w:cs="Times New Roman"/>
                <w:sz w:val="24"/>
                <w:szCs w:val="24"/>
              </w:rPr>
              <w:t>ResNet</w:t>
            </w:r>
            <w:proofErr w:type="spellEnd"/>
            <w:r w:rsidRPr="0057054E">
              <w:rPr>
                <w:rFonts w:ascii="Times New Roman" w:hAnsi="Times New Roman" w:cs="Times New Roman"/>
                <w:sz w:val="24"/>
                <w:szCs w:val="24"/>
              </w:rPr>
              <w:t xml:space="preserve"> architecture</w:t>
            </w:r>
          </w:p>
        </w:tc>
        <w:tc>
          <w:tcPr>
            <w:tcW w:w="0" w:type="auto"/>
          </w:tcPr>
          <w:p w14:paraId="4E3BD5B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Public CT scan dataset</w:t>
            </w:r>
          </w:p>
        </w:tc>
        <w:tc>
          <w:tcPr>
            <w:tcW w:w="0" w:type="auto"/>
          </w:tcPr>
          <w:p w14:paraId="68827F0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Single imaging modality; limited generalization</w:t>
            </w:r>
          </w:p>
        </w:tc>
        <w:tc>
          <w:tcPr>
            <w:tcW w:w="0" w:type="auto"/>
          </w:tcPr>
          <w:p w14:paraId="714F4C0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93.5%</w:t>
            </w:r>
          </w:p>
        </w:tc>
      </w:tr>
      <w:tr w:rsidR="00945D8F" w:rsidRPr="0057054E" w14:paraId="5871C019" w14:textId="77777777" w:rsidTr="0057054E">
        <w:trPr>
          <w:trHeight w:val="974"/>
        </w:trPr>
        <w:tc>
          <w:tcPr>
            <w:tcW w:w="0" w:type="auto"/>
          </w:tcPr>
          <w:p w14:paraId="45A8033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Kumar &amp; Patel (2020)</w:t>
            </w:r>
          </w:p>
        </w:tc>
        <w:tc>
          <w:tcPr>
            <w:tcW w:w="0" w:type="auto"/>
          </w:tcPr>
          <w:p w14:paraId="598F29F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Classification of kidney </w:t>
            </w:r>
            <w:proofErr w:type="spellStart"/>
            <w:r w:rsidRPr="0057054E">
              <w:rPr>
                <w:rFonts w:ascii="Times New Roman" w:hAnsi="Times New Roman" w:cs="Times New Roman"/>
                <w:sz w:val="24"/>
                <w:szCs w:val="24"/>
              </w:rPr>
              <w:t>tumors</w:t>
            </w:r>
            <w:proofErr w:type="spellEnd"/>
          </w:p>
        </w:tc>
        <w:tc>
          <w:tcPr>
            <w:tcW w:w="0" w:type="auto"/>
          </w:tcPr>
          <w:p w14:paraId="644AE22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Ensemble of Random Forest and SVM</w:t>
            </w:r>
          </w:p>
        </w:tc>
        <w:tc>
          <w:tcPr>
            <w:tcW w:w="0" w:type="auto"/>
          </w:tcPr>
          <w:p w14:paraId="27D27C5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Clinical and imaging data</w:t>
            </w:r>
          </w:p>
        </w:tc>
        <w:tc>
          <w:tcPr>
            <w:tcW w:w="0" w:type="auto"/>
          </w:tcPr>
          <w:p w14:paraId="50F9A3D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Noisy data handling; computational cost</w:t>
            </w:r>
          </w:p>
        </w:tc>
        <w:tc>
          <w:tcPr>
            <w:tcW w:w="0" w:type="auto"/>
          </w:tcPr>
          <w:p w14:paraId="141082A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91.8%</w:t>
            </w:r>
          </w:p>
        </w:tc>
      </w:tr>
      <w:tr w:rsidR="00945D8F" w:rsidRPr="0057054E" w14:paraId="12B84822" w14:textId="77777777" w:rsidTr="0057054E">
        <w:trPr>
          <w:trHeight w:val="730"/>
        </w:trPr>
        <w:tc>
          <w:tcPr>
            <w:tcW w:w="0" w:type="auto"/>
          </w:tcPr>
          <w:p w14:paraId="1EE3611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Lee et al. (2019)</w:t>
            </w:r>
          </w:p>
        </w:tc>
        <w:tc>
          <w:tcPr>
            <w:tcW w:w="0" w:type="auto"/>
          </w:tcPr>
          <w:p w14:paraId="1410795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prediction</w:t>
            </w:r>
          </w:p>
        </w:tc>
        <w:tc>
          <w:tcPr>
            <w:tcW w:w="0" w:type="auto"/>
          </w:tcPr>
          <w:p w14:paraId="570AB04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Light GBM with data augmentation</w:t>
            </w:r>
          </w:p>
        </w:tc>
        <w:tc>
          <w:tcPr>
            <w:tcW w:w="0" w:type="auto"/>
          </w:tcPr>
          <w:p w14:paraId="50187E4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Synthetic and real datasets</w:t>
            </w:r>
          </w:p>
        </w:tc>
        <w:tc>
          <w:tcPr>
            <w:tcW w:w="0" w:type="auto"/>
          </w:tcPr>
          <w:p w14:paraId="56B28E9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Class imbalance issues</w:t>
            </w:r>
          </w:p>
        </w:tc>
        <w:tc>
          <w:tcPr>
            <w:tcW w:w="0" w:type="auto"/>
          </w:tcPr>
          <w:p w14:paraId="1B15144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90.4%</w:t>
            </w:r>
          </w:p>
        </w:tc>
      </w:tr>
      <w:tr w:rsidR="00945D8F" w:rsidRPr="0057054E" w14:paraId="29AD8AAB" w14:textId="77777777" w:rsidTr="0057054E">
        <w:trPr>
          <w:trHeight w:val="974"/>
        </w:trPr>
        <w:tc>
          <w:tcPr>
            <w:tcW w:w="0" w:type="auto"/>
          </w:tcPr>
          <w:p w14:paraId="42B3ED6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Zhang &amp; Li (2022)</w:t>
            </w:r>
          </w:p>
        </w:tc>
        <w:tc>
          <w:tcPr>
            <w:tcW w:w="0" w:type="auto"/>
          </w:tcPr>
          <w:p w14:paraId="0BA6A8D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Hybrid feature extraction and classification</w:t>
            </w:r>
          </w:p>
        </w:tc>
        <w:tc>
          <w:tcPr>
            <w:tcW w:w="0" w:type="auto"/>
          </w:tcPr>
          <w:p w14:paraId="13A6EFB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CNN for feature extraction, SVM for classification</w:t>
            </w:r>
          </w:p>
        </w:tc>
        <w:tc>
          <w:tcPr>
            <w:tcW w:w="0" w:type="auto"/>
          </w:tcPr>
          <w:p w14:paraId="0647AD4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Labeled medical image dataset</w:t>
            </w:r>
          </w:p>
        </w:tc>
        <w:tc>
          <w:tcPr>
            <w:tcW w:w="0" w:type="auto"/>
          </w:tcPr>
          <w:p w14:paraId="06D0510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High computational requirements</w:t>
            </w:r>
          </w:p>
        </w:tc>
        <w:tc>
          <w:tcPr>
            <w:tcW w:w="0" w:type="auto"/>
          </w:tcPr>
          <w:p w14:paraId="00C1E65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94.2%</w:t>
            </w:r>
          </w:p>
        </w:tc>
      </w:tr>
      <w:tr w:rsidR="00945D8F" w:rsidRPr="0057054E" w14:paraId="2370F34B" w14:textId="77777777" w:rsidTr="0057054E">
        <w:trPr>
          <w:trHeight w:val="1217"/>
        </w:trPr>
        <w:tc>
          <w:tcPr>
            <w:tcW w:w="0" w:type="auto"/>
          </w:tcPr>
          <w:p w14:paraId="01AD826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Ahmed et al. (2020)</w:t>
            </w:r>
          </w:p>
        </w:tc>
        <w:tc>
          <w:tcPr>
            <w:tcW w:w="0" w:type="auto"/>
          </w:tcPr>
          <w:p w14:paraId="7870D5A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Explainable AI for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w:t>
            </w:r>
          </w:p>
        </w:tc>
        <w:tc>
          <w:tcPr>
            <w:tcW w:w="0" w:type="auto"/>
          </w:tcPr>
          <w:p w14:paraId="1BC0CE7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XG Boost with LIME and SHAP</w:t>
            </w:r>
          </w:p>
        </w:tc>
        <w:tc>
          <w:tcPr>
            <w:tcW w:w="0" w:type="auto"/>
          </w:tcPr>
          <w:p w14:paraId="4EBD379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Clinical dataset</w:t>
            </w:r>
          </w:p>
        </w:tc>
        <w:tc>
          <w:tcPr>
            <w:tcW w:w="0" w:type="auto"/>
          </w:tcPr>
          <w:p w14:paraId="4C0A9AE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Moderate accuracy, limited explainability adoption in clinical settings</w:t>
            </w:r>
          </w:p>
        </w:tc>
        <w:tc>
          <w:tcPr>
            <w:tcW w:w="0" w:type="auto"/>
          </w:tcPr>
          <w:p w14:paraId="4DE69F0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89.7%</w:t>
            </w:r>
          </w:p>
        </w:tc>
      </w:tr>
      <w:tr w:rsidR="00945D8F" w:rsidRPr="0057054E" w14:paraId="18F974DF" w14:textId="77777777" w:rsidTr="0057054E">
        <w:trPr>
          <w:trHeight w:val="974"/>
        </w:trPr>
        <w:tc>
          <w:tcPr>
            <w:tcW w:w="0" w:type="auto"/>
          </w:tcPr>
          <w:p w14:paraId="3F324CD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Sharma et al. (2021)</w:t>
            </w:r>
          </w:p>
        </w:tc>
        <w:tc>
          <w:tcPr>
            <w:tcW w:w="0" w:type="auto"/>
          </w:tcPr>
          <w:p w14:paraId="07BB216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Transfer learning on MRI scans</w:t>
            </w:r>
          </w:p>
        </w:tc>
        <w:tc>
          <w:tcPr>
            <w:tcW w:w="0" w:type="auto"/>
          </w:tcPr>
          <w:p w14:paraId="30FD874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Pre-trained CNN models (VGG16, </w:t>
            </w:r>
            <w:proofErr w:type="spellStart"/>
            <w:r w:rsidRPr="0057054E">
              <w:rPr>
                <w:rFonts w:ascii="Times New Roman" w:hAnsi="Times New Roman" w:cs="Times New Roman"/>
                <w:sz w:val="24"/>
                <w:szCs w:val="24"/>
              </w:rPr>
              <w:t>ResNet</w:t>
            </w:r>
            <w:proofErr w:type="spellEnd"/>
            <w:r w:rsidRPr="0057054E">
              <w:rPr>
                <w:rFonts w:ascii="Times New Roman" w:hAnsi="Times New Roman" w:cs="Times New Roman"/>
                <w:sz w:val="24"/>
                <w:szCs w:val="24"/>
              </w:rPr>
              <w:t>)</w:t>
            </w:r>
          </w:p>
        </w:tc>
        <w:tc>
          <w:tcPr>
            <w:tcW w:w="0" w:type="auto"/>
          </w:tcPr>
          <w:p w14:paraId="093C336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Public MRI datasets</w:t>
            </w:r>
          </w:p>
        </w:tc>
        <w:tc>
          <w:tcPr>
            <w:tcW w:w="0" w:type="auto"/>
          </w:tcPr>
          <w:p w14:paraId="658C79C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Limited labeled data</w:t>
            </w:r>
          </w:p>
        </w:tc>
        <w:tc>
          <w:tcPr>
            <w:tcW w:w="0" w:type="auto"/>
          </w:tcPr>
          <w:p w14:paraId="59291AE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92%</w:t>
            </w:r>
          </w:p>
        </w:tc>
      </w:tr>
      <w:tr w:rsidR="00945D8F" w:rsidRPr="0057054E" w14:paraId="11133819" w14:textId="77777777" w:rsidTr="0057054E">
        <w:trPr>
          <w:trHeight w:val="974"/>
        </w:trPr>
        <w:tc>
          <w:tcPr>
            <w:tcW w:w="0" w:type="auto"/>
          </w:tcPr>
          <w:p w14:paraId="350552E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Zhang et al. (2020)</w:t>
            </w:r>
          </w:p>
        </w:tc>
        <w:tc>
          <w:tcPr>
            <w:tcW w:w="0" w:type="auto"/>
          </w:tcPr>
          <w:p w14:paraId="284A0AC3" w14:textId="77777777" w:rsidR="00945D8F" w:rsidRPr="0057054E" w:rsidRDefault="00166355" w:rsidP="0057054E">
            <w:pPr>
              <w:spacing w:after="0" w:line="240" w:lineRule="auto"/>
              <w:jc w:val="both"/>
              <w:rPr>
                <w:rFonts w:ascii="Times New Roman" w:hAnsi="Times New Roman" w:cs="Times New Roman"/>
                <w:sz w:val="24"/>
                <w:szCs w:val="24"/>
              </w:rPr>
            </w:pP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segmentation using U-Net</w:t>
            </w:r>
          </w:p>
        </w:tc>
        <w:tc>
          <w:tcPr>
            <w:tcW w:w="0" w:type="auto"/>
          </w:tcPr>
          <w:p w14:paraId="3B8BA01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End-to-end U-Net</w:t>
            </w:r>
          </w:p>
        </w:tc>
        <w:tc>
          <w:tcPr>
            <w:tcW w:w="0" w:type="auto"/>
          </w:tcPr>
          <w:p w14:paraId="7688CC7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Medical CT dataset</w:t>
            </w:r>
          </w:p>
        </w:tc>
        <w:tc>
          <w:tcPr>
            <w:tcW w:w="0" w:type="auto"/>
          </w:tcPr>
          <w:p w14:paraId="79181F8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Single imaging modality; high computational demand</w:t>
            </w:r>
          </w:p>
        </w:tc>
        <w:tc>
          <w:tcPr>
            <w:tcW w:w="0" w:type="auto"/>
          </w:tcPr>
          <w:p w14:paraId="2D7F8B6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95%</w:t>
            </w:r>
          </w:p>
        </w:tc>
      </w:tr>
      <w:tr w:rsidR="00945D8F" w:rsidRPr="0057054E" w14:paraId="5AD2C2CF" w14:textId="77777777" w:rsidTr="0057054E">
        <w:trPr>
          <w:trHeight w:val="962"/>
        </w:trPr>
        <w:tc>
          <w:tcPr>
            <w:tcW w:w="0" w:type="auto"/>
          </w:tcPr>
          <w:p w14:paraId="295BD67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Liu et al. (2022)</w:t>
            </w:r>
          </w:p>
        </w:tc>
        <w:tc>
          <w:tcPr>
            <w:tcW w:w="0" w:type="auto"/>
          </w:tcPr>
          <w:p w14:paraId="433FAD0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Multi-modal data fusion</w:t>
            </w:r>
          </w:p>
        </w:tc>
        <w:tc>
          <w:tcPr>
            <w:tcW w:w="0" w:type="auto"/>
          </w:tcPr>
          <w:p w14:paraId="7CDEEEC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CNN and VGG16 on fused CT and MRI data</w:t>
            </w:r>
          </w:p>
        </w:tc>
        <w:tc>
          <w:tcPr>
            <w:tcW w:w="0" w:type="auto"/>
          </w:tcPr>
          <w:p w14:paraId="0F7AB8A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Fused multi-modal datasets</w:t>
            </w:r>
          </w:p>
        </w:tc>
        <w:tc>
          <w:tcPr>
            <w:tcW w:w="0" w:type="auto"/>
          </w:tcPr>
          <w:p w14:paraId="7209FA3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Limited datasets; challenges in multi-modal fusion</w:t>
            </w:r>
          </w:p>
        </w:tc>
        <w:tc>
          <w:tcPr>
            <w:tcW w:w="0" w:type="auto"/>
          </w:tcPr>
          <w:p w14:paraId="03CFED6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94.8%</w:t>
            </w:r>
          </w:p>
        </w:tc>
      </w:tr>
    </w:tbl>
    <w:p w14:paraId="628862DA" w14:textId="77777777" w:rsidR="00945D8F" w:rsidRDefault="00945D8F" w:rsidP="0057054E">
      <w:pPr>
        <w:spacing w:line="240" w:lineRule="auto"/>
        <w:jc w:val="both"/>
        <w:rPr>
          <w:rFonts w:ascii="Times New Roman" w:hAnsi="Times New Roman" w:cs="Times New Roman"/>
          <w:sz w:val="24"/>
          <w:szCs w:val="24"/>
        </w:rPr>
      </w:pPr>
    </w:p>
    <w:p w14:paraId="5706E796" w14:textId="77777777" w:rsidR="002D2B20" w:rsidRPr="0057054E" w:rsidRDefault="002D2B20" w:rsidP="0057054E">
      <w:pPr>
        <w:spacing w:line="240" w:lineRule="auto"/>
        <w:jc w:val="both"/>
        <w:rPr>
          <w:rFonts w:ascii="Times New Roman" w:hAnsi="Times New Roman" w:cs="Times New Roman"/>
          <w:sz w:val="24"/>
          <w:szCs w:val="24"/>
        </w:rPr>
      </w:pPr>
    </w:p>
    <w:p w14:paraId="2545355D"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3. Methodology</w:t>
      </w:r>
    </w:p>
    <w:p w14:paraId="6B1D0766"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3.1 Research Design</w:t>
      </w:r>
    </w:p>
    <w:p w14:paraId="53B1D35B" w14:textId="17D5AF86"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research design for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focuses on developing a robust and scalable diagnostic system using a hybrid ensemble framework. Data collection involves acquiring medical imaging data (CT and MRI scans) and clinical indicators like bilirubin levels and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size. Preprocessing steps include data cleaning, feature normalization, polynomial feature expansion, Synthetic Minority Over-sampling Technique (SMOTE) for class imbalance, and image augmentation to enhance model generalization. Multiple </w:t>
      </w:r>
      <w:r w:rsidR="0057054E">
        <w:rPr>
          <w:rFonts w:ascii="Times New Roman" w:hAnsi="Times New Roman" w:cs="Times New Roman"/>
          <w:sz w:val="24"/>
          <w:szCs w:val="24"/>
        </w:rPr>
        <w:t>M</w:t>
      </w:r>
      <w:r w:rsidRPr="0057054E">
        <w:rPr>
          <w:rFonts w:ascii="Times New Roman" w:hAnsi="Times New Roman" w:cs="Times New Roman"/>
          <w:sz w:val="24"/>
          <w:szCs w:val="24"/>
        </w:rPr>
        <w:t xml:space="preserve">achine </w:t>
      </w:r>
      <w:r w:rsidR="0057054E">
        <w:rPr>
          <w:rFonts w:ascii="Times New Roman" w:hAnsi="Times New Roman" w:cs="Times New Roman"/>
          <w:sz w:val="24"/>
          <w:szCs w:val="24"/>
        </w:rPr>
        <w:t>L</w:t>
      </w:r>
      <w:r w:rsidRPr="0057054E">
        <w:rPr>
          <w:rFonts w:ascii="Times New Roman" w:hAnsi="Times New Roman" w:cs="Times New Roman"/>
          <w:sz w:val="24"/>
          <w:szCs w:val="24"/>
        </w:rPr>
        <w:t xml:space="preserve">earning models, including Random Forest, Light GBM, </w:t>
      </w:r>
      <w:proofErr w:type="spellStart"/>
      <w:r w:rsidRPr="0057054E">
        <w:rPr>
          <w:rFonts w:ascii="Times New Roman" w:hAnsi="Times New Roman" w:cs="Times New Roman"/>
          <w:sz w:val="24"/>
          <w:szCs w:val="24"/>
        </w:rPr>
        <w:t>XGBoost</w:t>
      </w:r>
      <w:proofErr w:type="spellEnd"/>
      <w:r w:rsidRPr="0057054E">
        <w:rPr>
          <w:rFonts w:ascii="Times New Roman" w:hAnsi="Times New Roman" w:cs="Times New Roman"/>
          <w:sz w:val="24"/>
          <w:szCs w:val="24"/>
        </w:rPr>
        <w:t>, and CNN, are individually trained and combined using a soft-voting Voting Classifier to leverage their complementary strengths. The model's performance is evaluated using metrics such as accuracy, precision, recall, F1-score, and ROC-AUC.</w:t>
      </w:r>
    </w:p>
    <w:p w14:paraId="68063B4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lastRenderedPageBreak/>
        <w:t xml:space="preserve">To ensure clinical trust, explainable AI techniques like LIME and SHAP are used for interpretability, providing transparent insights into model predictions. The system is designed for real-time deployment in a Clinical Decision Support System (CDSS), integrated with Picture Archiving and Communication System (PACS) and Electronic Health Record (HER) systems for seamless operation. Continuous improvement mechanisms, such as clinician feedback and model updates with new data, ensure adaptability and long-term effectiveness. This approach combines advanced ML techniques with practical implementation, paving the way for improved diagnostic accuracy, scalability, and enhanced patient outcomes in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w:t>
      </w:r>
      <w:r w:rsidRPr="0057054E">
        <w:rPr>
          <w:rFonts w:ascii="Times New Roman" w:hAnsi="Times New Roman" w:cs="Times New Roman"/>
          <w:b/>
          <w:bCs/>
          <w:sz w:val="24"/>
          <w:szCs w:val="24"/>
        </w:rPr>
        <w:t xml:space="preserve">Fig 1 </w:t>
      </w:r>
      <w:r w:rsidRPr="0057054E">
        <w:rPr>
          <w:rFonts w:ascii="Times New Roman" w:hAnsi="Times New Roman" w:cs="Times New Roman"/>
          <w:sz w:val="24"/>
          <w:szCs w:val="24"/>
        </w:rPr>
        <w:t xml:space="preserve">shows Workflow for AI-Based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from Data Collection to Deployment.</w:t>
      </w:r>
      <w:r w:rsidRPr="0057054E">
        <w:rPr>
          <w:rFonts w:ascii="Times New Roman" w:hAnsi="Times New Roman" w:cs="Times New Roman"/>
          <w:b/>
          <w:bCs/>
          <w:sz w:val="24"/>
          <w:szCs w:val="24"/>
        </w:rPr>
        <w:t xml:space="preserve">  </w:t>
      </w:r>
    </w:p>
    <w:p w14:paraId="521CD7E0" w14:textId="77777777" w:rsidR="00945D8F" w:rsidRPr="0057054E" w:rsidRDefault="00166355" w:rsidP="0057054E">
      <w:pPr>
        <w:spacing w:line="240" w:lineRule="auto"/>
        <w:jc w:val="center"/>
        <w:rPr>
          <w:rFonts w:ascii="Times New Roman" w:hAnsi="Times New Roman" w:cs="Times New Roman"/>
          <w:sz w:val="24"/>
          <w:szCs w:val="24"/>
        </w:rPr>
      </w:pPr>
      <w:r w:rsidRPr="0057054E">
        <w:rPr>
          <w:rFonts w:ascii="Times New Roman" w:hAnsi="Times New Roman" w:cs="Times New Roman"/>
          <w:noProof/>
          <w:sz w:val="24"/>
          <w:szCs w:val="24"/>
        </w:rPr>
        <w:drawing>
          <wp:inline distT="0" distB="0" distL="0" distR="0" wp14:anchorId="6DF2FA35" wp14:editId="1D516CC0">
            <wp:extent cx="4837430" cy="3608363"/>
            <wp:effectExtent l="0" t="0" r="1270" b="0"/>
            <wp:docPr id="104718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88277" name="Picture 1"/>
                    <pic:cNvPicPr>
                      <a:picLocks noChangeAspect="1"/>
                    </pic:cNvPicPr>
                  </pic:nvPicPr>
                  <pic:blipFill>
                    <a:blip r:embed="rId7"/>
                    <a:stretch>
                      <a:fillRect/>
                    </a:stretch>
                  </pic:blipFill>
                  <pic:spPr>
                    <a:xfrm>
                      <a:off x="0" y="0"/>
                      <a:ext cx="4839706" cy="3610061"/>
                    </a:xfrm>
                    <a:prstGeom prst="rect">
                      <a:avLst/>
                    </a:prstGeom>
                  </pic:spPr>
                </pic:pic>
              </a:graphicData>
            </a:graphic>
          </wp:inline>
        </w:drawing>
      </w:r>
    </w:p>
    <w:p w14:paraId="37929859" w14:textId="7BBB5D66" w:rsidR="00945D8F"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 xml:space="preserve">Fig 1: Workflow for AI-Based Kidney </w:t>
      </w:r>
      <w:proofErr w:type="spellStart"/>
      <w:r w:rsidRPr="0057054E">
        <w:rPr>
          <w:rFonts w:ascii="Times New Roman" w:hAnsi="Times New Roman" w:cs="Times New Roman"/>
          <w:b/>
          <w:bCs/>
          <w:sz w:val="24"/>
          <w:szCs w:val="24"/>
        </w:rPr>
        <w:t>Tumor</w:t>
      </w:r>
      <w:proofErr w:type="spellEnd"/>
      <w:r w:rsidRPr="0057054E">
        <w:rPr>
          <w:rFonts w:ascii="Times New Roman" w:hAnsi="Times New Roman" w:cs="Times New Roman"/>
          <w:b/>
          <w:bCs/>
          <w:sz w:val="24"/>
          <w:szCs w:val="24"/>
        </w:rPr>
        <w:t xml:space="preserve"> Detection: From Data Collection to Deployment</w:t>
      </w:r>
    </w:p>
    <w:p w14:paraId="7C7FC47C" w14:textId="77777777" w:rsidR="002D2B20" w:rsidRPr="0057054E" w:rsidRDefault="002D2B20" w:rsidP="0057054E">
      <w:pPr>
        <w:spacing w:line="240" w:lineRule="auto"/>
        <w:jc w:val="center"/>
        <w:rPr>
          <w:rFonts w:ascii="Times New Roman" w:hAnsi="Times New Roman" w:cs="Times New Roman"/>
          <w:b/>
          <w:bCs/>
          <w:sz w:val="24"/>
          <w:szCs w:val="24"/>
        </w:rPr>
      </w:pPr>
    </w:p>
    <w:p w14:paraId="0DEB5E5C"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3.2 Data Collection Method</w:t>
      </w:r>
    </w:p>
    <w:p w14:paraId="198FA29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data collection process for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integrates clinical and imaging data to develop robust machine learning models. Clinical data is sourced from medical records, public datasets, and collaborations with healthcare providers, encompassing biomarkers like Albumin-Creatinine Ratio (ACR) and Glomerular Filtration Rate (GFR), and serum creatinine, along with patient demographics such as age, BMI, and blood pressure. Imaging data is gathered from MRI and CT scans, organized into labelled categories (e.g.,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cyst, stone, normal) sourced from platforms like Kaggle and healthcare databases. Preprocessing ensures high-quality datasets through normalization, augmentation, and validation, while stratified sampling addresses class imbalances in both clinical and imaging subsets. </w:t>
      </w:r>
      <w:r w:rsidRPr="0057054E">
        <w:rPr>
          <w:rFonts w:ascii="Times New Roman" w:hAnsi="Times New Roman" w:cs="Times New Roman"/>
          <w:b/>
          <w:bCs/>
          <w:sz w:val="24"/>
          <w:szCs w:val="24"/>
        </w:rPr>
        <w:t xml:space="preserve">Fig 2 </w:t>
      </w:r>
      <w:r w:rsidRPr="0057054E">
        <w:rPr>
          <w:rFonts w:ascii="Times New Roman" w:hAnsi="Times New Roman" w:cs="Times New Roman"/>
          <w:sz w:val="24"/>
          <w:szCs w:val="24"/>
        </w:rPr>
        <w:t>shows End-to-End Workflow for Medical Imaging and Clinical Prediction System Development.</w:t>
      </w:r>
    </w:p>
    <w:p w14:paraId="365DA3B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noProof/>
          <w:sz w:val="24"/>
          <w:szCs w:val="24"/>
        </w:rPr>
        <w:lastRenderedPageBreak/>
        <w:drawing>
          <wp:inline distT="0" distB="0" distL="0" distR="0" wp14:anchorId="496DD61C" wp14:editId="569565F1">
            <wp:extent cx="5486400" cy="6745458"/>
            <wp:effectExtent l="0" t="0" r="0" b="0"/>
            <wp:docPr id="1921262428" name="Picture 8" descr="Concise Vertical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2428" name="Picture 8" descr="Concise Vertical Flowch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486400" cy="6745458"/>
                    </a:xfrm>
                    <a:prstGeom prst="rect">
                      <a:avLst/>
                    </a:prstGeom>
                    <a:noFill/>
                    <a:ln>
                      <a:noFill/>
                    </a:ln>
                  </pic:spPr>
                </pic:pic>
              </a:graphicData>
            </a:graphic>
          </wp:inline>
        </w:drawing>
      </w:r>
    </w:p>
    <w:p w14:paraId="415F99E6" w14:textId="77777777"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2: End-to-End Workflow for Medical Imaging and Clinical Prediction System Development</w:t>
      </w:r>
    </w:p>
    <w:p w14:paraId="0B9FD949"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Ethical considerations are paramount, with strict adherence to regulations like Health Insurance Portability and Accountability Act (HIPAA) and General Data Protection Regulation (GDPR), anonymization of patient data, and informed consent protocols. A diverse dataset representing various demographics,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types, and imaging modalities enhances generalizability, while challenges like class imbalance and data heterogeneity are mitigated using techniques such as SMOTE and standardization. This comprehensive and ethically sound approach ensures the collection of high-quality data, forming the foundation for accurate, interpretable, and scalable machine learning models in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w:t>
      </w:r>
      <w:r w:rsidRPr="0057054E">
        <w:rPr>
          <w:rFonts w:ascii="Times New Roman" w:hAnsi="Times New Roman" w:cs="Times New Roman"/>
          <w:b/>
          <w:bCs/>
          <w:sz w:val="24"/>
          <w:szCs w:val="24"/>
        </w:rPr>
        <w:t xml:space="preserve">Table 2 </w:t>
      </w:r>
      <w:r w:rsidRPr="0057054E">
        <w:rPr>
          <w:rFonts w:ascii="Times New Roman" w:hAnsi="Times New Roman" w:cs="Times New Roman"/>
          <w:sz w:val="24"/>
          <w:szCs w:val="24"/>
        </w:rPr>
        <w:t xml:space="preserve">shows Dataset Overview: Kidney </w:t>
      </w:r>
      <w:proofErr w:type="spellStart"/>
      <w:r w:rsidRPr="0057054E">
        <w:rPr>
          <w:rFonts w:ascii="Times New Roman" w:hAnsi="Times New Roman" w:cs="Times New Roman"/>
          <w:sz w:val="24"/>
          <w:szCs w:val="24"/>
        </w:rPr>
        <w:lastRenderedPageBreak/>
        <w:t>Tumor</w:t>
      </w:r>
      <w:proofErr w:type="spellEnd"/>
      <w:r w:rsidRPr="0057054E">
        <w:rPr>
          <w:rFonts w:ascii="Times New Roman" w:hAnsi="Times New Roman" w:cs="Times New Roman"/>
          <w:sz w:val="24"/>
          <w:szCs w:val="24"/>
        </w:rPr>
        <w:t xml:space="preserve"> Detection Image Classes and Attributes. </w:t>
      </w:r>
      <w:r w:rsidRPr="0057054E">
        <w:rPr>
          <w:rFonts w:ascii="Times New Roman" w:hAnsi="Times New Roman" w:cs="Times New Roman"/>
          <w:b/>
          <w:bCs/>
          <w:sz w:val="24"/>
          <w:szCs w:val="24"/>
        </w:rPr>
        <w:t xml:space="preserve">Fig 3 </w:t>
      </w:r>
      <w:r w:rsidRPr="0057054E">
        <w:rPr>
          <w:rFonts w:ascii="Times New Roman" w:hAnsi="Times New Roman" w:cs="Times New Roman"/>
          <w:sz w:val="24"/>
          <w:szCs w:val="24"/>
        </w:rPr>
        <w:t xml:space="preserve">shows (a) Sample Visualizations: Representative Images from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Classes.</w:t>
      </w:r>
    </w:p>
    <w:p w14:paraId="615BC249" w14:textId="77777777" w:rsidR="008300DE" w:rsidRPr="0057054E" w:rsidRDefault="008300DE" w:rsidP="0057054E">
      <w:pPr>
        <w:spacing w:line="240" w:lineRule="auto"/>
        <w:jc w:val="both"/>
        <w:rPr>
          <w:rFonts w:ascii="Times New Roman" w:hAnsi="Times New Roman" w:cs="Times New Roman"/>
          <w:sz w:val="24"/>
          <w:szCs w:val="24"/>
        </w:rPr>
      </w:pPr>
    </w:p>
    <w:p w14:paraId="0E5F7900"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 xml:space="preserve">Table 2: Dataset Overview: Kidney </w:t>
      </w:r>
      <w:proofErr w:type="spellStart"/>
      <w:r w:rsidRPr="0057054E">
        <w:rPr>
          <w:rFonts w:ascii="Times New Roman" w:hAnsi="Times New Roman" w:cs="Times New Roman"/>
          <w:b/>
          <w:bCs/>
          <w:sz w:val="24"/>
          <w:szCs w:val="24"/>
        </w:rPr>
        <w:t>Tumor</w:t>
      </w:r>
      <w:proofErr w:type="spellEnd"/>
      <w:r w:rsidRPr="0057054E">
        <w:rPr>
          <w:rFonts w:ascii="Times New Roman" w:hAnsi="Times New Roman" w:cs="Times New Roman"/>
          <w:b/>
          <w:bCs/>
          <w:sz w:val="24"/>
          <w:szCs w:val="24"/>
        </w:rPr>
        <w:t xml:space="preserve"> Detection Image Classes and Attributes</w:t>
      </w:r>
    </w:p>
    <w:tbl>
      <w:tblPr>
        <w:tblStyle w:val="TableGrid"/>
        <w:tblW w:w="0" w:type="auto"/>
        <w:tblLook w:val="04A0" w:firstRow="1" w:lastRow="0" w:firstColumn="1" w:lastColumn="0" w:noHBand="0" w:noVBand="1"/>
      </w:tblPr>
      <w:tblGrid>
        <w:gridCol w:w="1257"/>
        <w:gridCol w:w="2225"/>
        <w:gridCol w:w="1643"/>
      </w:tblGrid>
      <w:tr w:rsidR="00945D8F" w:rsidRPr="0057054E" w14:paraId="4D578FC0" w14:textId="77777777">
        <w:tc>
          <w:tcPr>
            <w:tcW w:w="0" w:type="auto"/>
          </w:tcPr>
          <w:p w14:paraId="7FB1A04E"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Class</w:t>
            </w:r>
          </w:p>
        </w:tc>
        <w:tc>
          <w:tcPr>
            <w:tcW w:w="0" w:type="auto"/>
          </w:tcPr>
          <w:p w14:paraId="5C5FD016"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Image Name</w:t>
            </w:r>
          </w:p>
        </w:tc>
        <w:tc>
          <w:tcPr>
            <w:tcW w:w="0" w:type="auto"/>
          </w:tcPr>
          <w:p w14:paraId="62BED0A7"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File Size (KB)</w:t>
            </w:r>
          </w:p>
        </w:tc>
      </w:tr>
      <w:tr w:rsidR="00945D8F" w:rsidRPr="0057054E" w14:paraId="403A47B4" w14:textId="77777777">
        <w:tc>
          <w:tcPr>
            <w:tcW w:w="0" w:type="auto"/>
          </w:tcPr>
          <w:p w14:paraId="3332A6F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393C595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(1119).jpg</w:t>
            </w:r>
          </w:p>
        </w:tc>
        <w:tc>
          <w:tcPr>
            <w:tcW w:w="0" w:type="auto"/>
          </w:tcPr>
          <w:p w14:paraId="5B3CA2B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346.49</w:t>
            </w:r>
          </w:p>
        </w:tc>
      </w:tr>
      <w:tr w:rsidR="00945D8F" w:rsidRPr="0057054E" w14:paraId="637A87E0" w14:textId="77777777">
        <w:tc>
          <w:tcPr>
            <w:tcW w:w="0" w:type="auto"/>
          </w:tcPr>
          <w:p w14:paraId="16DD915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4D1DA55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(760).jpg</w:t>
            </w:r>
          </w:p>
        </w:tc>
        <w:tc>
          <w:tcPr>
            <w:tcW w:w="0" w:type="auto"/>
          </w:tcPr>
          <w:p w14:paraId="055D330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193.49</w:t>
            </w:r>
          </w:p>
        </w:tc>
      </w:tr>
      <w:tr w:rsidR="00945D8F" w:rsidRPr="0057054E" w14:paraId="3FEFEE37" w14:textId="77777777">
        <w:tc>
          <w:tcPr>
            <w:tcW w:w="0" w:type="auto"/>
          </w:tcPr>
          <w:p w14:paraId="6EBB866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2B1FD1B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(3179).jpg</w:t>
            </w:r>
          </w:p>
        </w:tc>
        <w:tc>
          <w:tcPr>
            <w:tcW w:w="0" w:type="auto"/>
          </w:tcPr>
          <w:p w14:paraId="7EBD519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390.92</w:t>
            </w:r>
          </w:p>
        </w:tc>
      </w:tr>
      <w:tr w:rsidR="00945D8F" w:rsidRPr="0057054E" w14:paraId="1FF0A658" w14:textId="77777777">
        <w:tc>
          <w:tcPr>
            <w:tcW w:w="0" w:type="auto"/>
          </w:tcPr>
          <w:p w14:paraId="72927E3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79019DD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(1979).JPG</w:t>
            </w:r>
          </w:p>
        </w:tc>
        <w:tc>
          <w:tcPr>
            <w:tcW w:w="0" w:type="auto"/>
          </w:tcPr>
          <w:p w14:paraId="4E11E7A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161.72</w:t>
            </w:r>
          </w:p>
        </w:tc>
      </w:tr>
      <w:tr w:rsidR="00945D8F" w:rsidRPr="0057054E" w14:paraId="1F6D5AAF" w14:textId="77777777">
        <w:tc>
          <w:tcPr>
            <w:tcW w:w="0" w:type="auto"/>
          </w:tcPr>
          <w:p w14:paraId="6E2A4C0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67B4262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(2560).JPG</w:t>
            </w:r>
          </w:p>
        </w:tc>
        <w:tc>
          <w:tcPr>
            <w:tcW w:w="0" w:type="auto"/>
          </w:tcPr>
          <w:p w14:paraId="052960A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94.66</w:t>
            </w:r>
          </w:p>
        </w:tc>
      </w:tr>
      <w:tr w:rsidR="00945D8F" w:rsidRPr="0057054E" w14:paraId="42CB785E" w14:textId="77777777">
        <w:tc>
          <w:tcPr>
            <w:tcW w:w="0" w:type="auto"/>
          </w:tcPr>
          <w:p w14:paraId="413C9CA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4D528B8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(1968).JPG</w:t>
            </w:r>
          </w:p>
        </w:tc>
        <w:tc>
          <w:tcPr>
            <w:tcW w:w="0" w:type="auto"/>
          </w:tcPr>
          <w:p w14:paraId="72BFCA9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173.38</w:t>
            </w:r>
          </w:p>
        </w:tc>
      </w:tr>
      <w:tr w:rsidR="00945D8F" w:rsidRPr="0057054E" w14:paraId="22889EEF" w14:textId="77777777">
        <w:tc>
          <w:tcPr>
            <w:tcW w:w="0" w:type="auto"/>
          </w:tcPr>
          <w:p w14:paraId="12D5778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2256630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(1299).jpg</w:t>
            </w:r>
          </w:p>
        </w:tc>
        <w:tc>
          <w:tcPr>
            <w:tcW w:w="0" w:type="auto"/>
          </w:tcPr>
          <w:p w14:paraId="67221B9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206.64</w:t>
            </w:r>
          </w:p>
        </w:tc>
      </w:tr>
      <w:tr w:rsidR="00945D8F" w:rsidRPr="0057054E" w14:paraId="4C788CD1" w14:textId="77777777">
        <w:tc>
          <w:tcPr>
            <w:tcW w:w="0" w:type="auto"/>
          </w:tcPr>
          <w:p w14:paraId="6E460A1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0FFD26D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(1218).jpg</w:t>
            </w:r>
          </w:p>
        </w:tc>
        <w:tc>
          <w:tcPr>
            <w:tcW w:w="0" w:type="auto"/>
          </w:tcPr>
          <w:p w14:paraId="7DC6BE1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92.64</w:t>
            </w:r>
          </w:p>
        </w:tc>
      </w:tr>
      <w:tr w:rsidR="00945D8F" w:rsidRPr="0057054E" w14:paraId="5DD5B656" w14:textId="77777777">
        <w:tc>
          <w:tcPr>
            <w:tcW w:w="0" w:type="auto"/>
          </w:tcPr>
          <w:p w14:paraId="47BF1AF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09799AC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(2597).JPG</w:t>
            </w:r>
          </w:p>
        </w:tc>
        <w:tc>
          <w:tcPr>
            <w:tcW w:w="0" w:type="auto"/>
          </w:tcPr>
          <w:p w14:paraId="19333DC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92.74</w:t>
            </w:r>
          </w:p>
        </w:tc>
      </w:tr>
      <w:tr w:rsidR="00945D8F" w:rsidRPr="0057054E" w14:paraId="05AE38CD" w14:textId="77777777">
        <w:tc>
          <w:tcPr>
            <w:tcW w:w="0" w:type="auto"/>
          </w:tcPr>
          <w:p w14:paraId="6AC0E02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0464FD8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Stone- (1256).jpg</w:t>
            </w:r>
          </w:p>
        </w:tc>
        <w:tc>
          <w:tcPr>
            <w:tcW w:w="0" w:type="auto"/>
          </w:tcPr>
          <w:p w14:paraId="315E31E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211.72</w:t>
            </w:r>
          </w:p>
        </w:tc>
      </w:tr>
      <w:tr w:rsidR="00945D8F" w:rsidRPr="0057054E" w14:paraId="77078FE5" w14:textId="77777777">
        <w:tc>
          <w:tcPr>
            <w:tcW w:w="0" w:type="auto"/>
          </w:tcPr>
          <w:p w14:paraId="07C5D2F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4B39F91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(878).jpg</w:t>
            </w:r>
          </w:p>
        </w:tc>
        <w:tc>
          <w:tcPr>
            <w:tcW w:w="0" w:type="auto"/>
          </w:tcPr>
          <w:p w14:paraId="0A1587C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169.91</w:t>
            </w:r>
          </w:p>
        </w:tc>
      </w:tr>
      <w:tr w:rsidR="00945D8F" w:rsidRPr="0057054E" w14:paraId="7BA99FB8" w14:textId="77777777">
        <w:tc>
          <w:tcPr>
            <w:tcW w:w="0" w:type="auto"/>
          </w:tcPr>
          <w:p w14:paraId="78284EE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3D67165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(2428).jpg</w:t>
            </w:r>
          </w:p>
        </w:tc>
        <w:tc>
          <w:tcPr>
            <w:tcW w:w="0" w:type="auto"/>
          </w:tcPr>
          <w:p w14:paraId="36D099D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83.29</w:t>
            </w:r>
          </w:p>
        </w:tc>
      </w:tr>
      <w:tr w:rsidR="00945D8F" w:rsidRPr="0057054E" w14:paraId="402CF2E1" w14:textId="77777777">
        <w:tc>
          <w:tcPr>
            <w:tcW w:w="0" w:type="auto"/>
          </w:tcPr>
          <w:p w14:paraId="356149E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705D310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(1204).jpg</w:t>
            </w:r>
          </w:p>
        </w:tc>
        <w:tc>
          <w:tcPr>
            <w:tcW w:w="0" w:type="auto"/>
          </w:tcPr>
          <w:p w14:paraId="422FD5E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87.57</w:t>
            </w:r>
          </w:p>
        </w:tc>
      </w:tr>
      <w:tr w:rsidR="00945D8F" w:rsidRPr="0057054E" w14:paraId="31A34301" w14:textId="77777777">
        <w:tc>
          <w:tcPr>
            <w:tcW w:w="0" w:type="auto"/>
          </w:tcPr>
          <w:p w14:paraId="176E68E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01BBEEA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(991).jpg</w:t>
            </w:r>
          </w:p>
        </w:tc>
        <w:tc>
          <w:tcPr>
            <w:tcW w:w="0" w:type="auto"/>
          </w:tcPr>
          <w:p w14:paraId="21BED94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161.29</w:t>
            </w:r>
          </w:p>
        </w:tc>
      </w:tr>
      <w:tr w:rsidR="00945D8F" w:rsidRPr="0057054E" w14:paraId="4E67F8F1" w14:textId="77777777">
        <w:tc>
          <w:tcPr>
            <w:tcW w:w="0" w:type="auto"/>
          </w:tcPr>
          <w:p w14:paraId="5F4E5AA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5BF8719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(3011).jpg</w:t>
            </w:r>
          </w:p>
        </w:tc>
        <w:tc>
          <w:tcPr>
            <w:tcW w:w="0" w:type="auto"/>
          </w:tcPr>
          <w:p w14:paraId="652B6FA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164.84</w:t>
            </w:r>
          </w:p>
        </w:tc>
      </w:tr>
      <w:tr w:rsidR="00945D8F" w:rsidRPr="0057054E" w14:paraId="43177322" w14:textId="77777777">
        <w:tc>
          <w:tcPr>
            <w:tcW w:w="0" w:type="auto"/>
          </w:tcPr>
          <w:p w14:paraId="05C61F2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1CA4E5D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(1919).jpg</w:t>
            </w:r>
          </w:p>
        </w:tc>
        <w:tc>
          <w:tcPr>
            <w:tcW w:w="0" w:type="auto"/>
          </w:tcPr>
          <w:p w14:paraId="7D12536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69.91</w:t>
            </w:r>
          </w:p>
        </w:tc>
      </w:tr>
      <w:tr w:rsidR="00945D8F" w:rsidRPr="0057054E" w14:paraId="4169869C" w14:textId="77777777">
        <w:tc>
          <w:tcPr>
            <w:tcW w:w="0" w:type="auto"/>
          </w:tcPr>
          <w:p w14:paraId="75A8C6F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66E646A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(2725).jpg</w:t>
            </w:r>
          </w:p>
        </w:tc>
        <w:tc>
          <w:tcPr>
            <w:tcW w:w="0" w:type="auto"/>
          </w:tcPr>
          <w:p w14:paraId="2B323D6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146.97</w:t>
            </w:r>
          </w:p>
        </w:tc>
      </w:tr>
      <w:tr w:rsidR="00945D8F" w:rsidRPr="0057054E" w14:paraId="077E4D18" w14:textId="77777777">
        <w:tc>
          <w:tcPr>
            <w:tcW w:w="0" w:type="auto"/>
          </w:tcPr>
          <w:p w14:paraId="085DD66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12F61A9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(652).jpg</w:t>
            </w:r>
          </w:p>
        </w:tc>
        <w:tc>
          <w:tcPr>
            <w:tcW w:w="0" w:type="auto"/>
          </w:tcPr>
          <w:p w14:paraId="0665B93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225.77</w:t>
            </w:r>
          </w:p>
        </w:tc>
      </w:tr>
      <w:tr w:rsidR="00945D8F" w:rsidRPr="0057054E" w14:paraId="4C1335D6" w14:textId="77777777">
        <w:tc>
          <w:tcPr>
            <w:tcW w:w="0" w:type="auto"/>
          </w:tcPr>
          <w:p w14:paraId="13603F5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6E6B2AE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(1130).jpg</w:t>
            </w:r>
          </w:p>
        </w:tc>
        <w:tc>
          <w:tcPr>
            <w:tcW w:w="0" w:type="auto"/>
          </w:tcPr>
          <w:p w14:paraId="205A87A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93.18</w:t>
            </w:r>
          </w:p>
        </w:tc>
      </w:tr>
      <w:tr w:rsidR="00945D8F" w:rsidRPr="0057054E" w14:paraId="690A6FDF" w14:textId="77777777">
        <w:tc>
          <w:tcPr>
            <w:tcW w:w="0" w:type="auto"/>
          </w:tcPr>
          <w:p w14:paraId="18052B9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1966C37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Cyst- (452).jpg</w:t>
            </w:r>
          </w:p>
        </w:tc>
        <w:tc>
          <w:tcPr>
            <w:tcW w:w="0" w:type="auto"/>
          </w:tcPr>
          <w:p w14:paraId="16662E4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87.67</w:t>
            </w:r>
          </w:p>
        </w:tc>
      </w:tr>
      <w:tr w:rsidR="00945D8F" w:rsidRPr="0057054E" w14:paraId="42D308A1" w14:textId="77777777">
        <w:tc>
          <w:tcPr>
            <w:tcW w:w="0" w:type="auto"/>
          </w:tcPr>
          <w:p w14:paraId="5072B78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5BF8412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(2348).jpg</w:t>
            </w:r>
          </w:p>
        </w:tc>
        <w:tc>
          <w:tcPr>
            <w:tcW w:w="0" w:type="auto"/>
          </w:tcPr>
          <w:p w14:paraId="5DE8B0C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102.91</w:t>
            </w:r>
          </w:p>
        </w:tc>
      </w:tr>
      <w:tr w:rsidR="00945D8F" w:rsidRPr="0057054E" w14:paraId="2E19A2C3" w14:textId="77777777">
        <w:tc>
          <w:tcPr>
            <w:tcW w:w="0" w:type="auto"/>
          </w:tcPr>
          <w:p w14:paraId="34FEDAC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301B2F4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(3755).jpg</w:t>
            </w:r>
          </w:p>
        </w:tc>
        <w:tc>
          <w:tcPr>
            <w:tcW w:w="0" w:type="auto"/>
          </w:tcPr>
          <w:p w14:paraId="1DF07DD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88.28</w:t>
            </w:r>
          </w:p>
        </w:tc>
      </w:tr>
      <w:tr w:rsidR="00945D8F" w:rsidRPr="0057054E" w14:paraId="5B817110" w14:textId="77777777">
        <w:tc>
          <w:tcPr>
            <w:tcW w:w="0" w:type="auto"/>
          </w:tcPr>
          <w:p w14:paraId="2885E90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3448C73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(1419).jpg</w:t>
            </w:r>
          </w:p>
        </w:tc>
        <w:tc>
          <w:tcPr>
            <w:tcW w:w="0" w:type="auto"/>
          </w:tcPr>
          <w:p w14:paraId="670F92D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166.51</w:t>
            </w:r>
          </w:p>
        </w:tc>
      </w:tr>
      <w:tr w:rsidR="00945D8F" w:rsidRPr="0057054E" w14:paraId="57F63072" w14:textId="77777777">
        <w:tc>
          <w:tcPr>
            <w:tcW w:w="0" w:type="auto"/>
          </w:tcPr>
          <w:p w14:paraId="0FDB51A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6BD90BA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(3354).jpg</w:t>
            </w:r>
          </w:p>
        </w:tc>
        <w:tc>
          <w:tcPr>
            <w:tcW w:w="0" w:type="auto"/>
          </w:tcPr>
          <w:p w14:paraId="00A1BDA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86.91</w:t>
            </w:r>
          </w:p>
        </w:tc>
      </w:tr>
      <w:tr w:rsidR="00945D8F" w:rsidRPr="0057054E" w14:paraId="73448B39" w14:textId="77777777">
        <w:tc>
          <w:tcPr>
            <w:tcW w:w="0" w:type="auto"/>
          </w:tcPr>
          <w:p w14:paraId="1AAD71C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0AF21DC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(3352).jpg</w:t>
            </w:r>
          </w:p>
        </w:tc>
        <w:tc>
          <w:tcPr>
            <w:tcW w:w="0" w:type="auto"/>
          </w:tcPr>
          <w:p w14:paraId="056E4B1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87.32</w:t>
            </w:r>
          </w:p>
        </w:tc>
      </w:tr>
      <w:tr w:rsidR="00945D8F" w:rsidRPr="0057054E" w14:paraId="7DDB266A" w14:textId="77777777">
        <w:tc>
          <w:tcPr>
            <w:tcW w:w="0" w:type="auto"/>
          </w:tcPr>
          <w:p w14:paraId="279DF4E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71CA259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(5778).jpg</w:t>
            </w:r>
          </w:p>
        </w:tc>
        <w:tc>
          <w:tcPr>
            <w:tcW w:w="0" w:type="auto"/>
          </w:tcPr>
          <w:p w14:paraId="7311684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408.68</w:t>
            </w:r>
          </w:p>
        </w:tc>
      </w:tr>
      <w:tr w:rsidR="00945D8F" w:rsidRPr="0057054E" w14:paraId="0539EB0A" w14:textId="77777777">
        <w:tc>
          <w:tcPr>
            <w:tcW w:w="0" w:type="auto"/>
          </w:tcPr>
          <w:p w14:paraId="5B5DA59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32A79B0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(4245).jpg</w:t>
            </w:r>
          </w:p>
        </w:tc>
        <w:tc>
          <w:tcPr>
            <w:tcW w:w="0" w:type="auto"/>
          </w:tcPr>
          <w:p w14:paraId="62F251D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108.65</w:t>
            </w:r>
          </w:p>
        </w:tc>
      </w:tr>
      <w:tr w:rsidR="00945D8F" w:rsidRPr="0057054E" w14:paraId="592C9DDF" w14:textId="77777777">
        <w:tc>
          <w:tcPr>
            <w:tcW w:w="0" w:type="auto"/>
          </w:tcPr>
          <w:p w14:paraId="19FA9AE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lastRenderedPageBreak/>
              <w:t>NORMAL</w:t>
            </w:r>
          </w:p>
        </w:tc>
        <w:tc>
          <w:tcPr>
            <w:tcW w:w="0" w:type="auto"/>
          </w:tcPr>
          <w:p w14:paraId="3E145EB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(2732).jpg</w:t>
            </w:r>
          </w:p>
        </w:tc>
        <w:tc>
          <w:tcPr>
            <w:tcW w:w="0" w:type="auto"/>
          </w:tcPr>
          <w:p w14:paraId="2E82561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113.78</w:t>
            </w:r>
          </w:p>
        </w:tc>
      </w:tr>
      <w:tr w:rsidR="00945D8F" w:rsidRPr="0057054E" w14:paraId="26BED5DC" w14:textId="77777777">
        <w:tc>
          <w:tcPr>
            <w:tcW w:w="0" w:type="auto"/>
          </w:tcPr>
          <w:p w14:paraId="1FB149B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6F665CF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(4449).jpg</w:t>
            </w:r>
          </w:p>
        </w:tc>
        <w:tc>
          <w:tcPr>
            <w:tcW w:w="0" w:type="auto"/>
          </w:tcPr>
          <w:p w14:paraId="4509DF0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106.83</w:t>
            </w:r>
          </w:p>
        </w:tc>
      </w:tr>
      <w:tr w:rsidR="00945D8F" w:rsidRPr="0057054E" w14:paraId="6E657555" w14:textId="77777777">
        <w:tc>
          <w:tcPr>
            <w:tcW w:w="0" w:type="auto"/>
          </w:tcPr>
          <w:p w14:paraId="021F0E2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7C6D93C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 (2531).jpg</w:t>
            </w:r>
          </w:p>
        </w:tc>
        <w:tc>
          <w:tcPr>
            <w:tcW w:w="0" w:type="auto"/>
          </w:tcPr>
          <w:p w14:paraId="12CA1A7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209.91</w:t>
            </w:r>
          </w:p>
        </w:tc>
      </w:tr>
      <w:tr w:rsidR="00945D8F" w:rsidRPr="0057054E" w14:paraId="38C82670" w14:textId="77777777">
        <w:tc>
          <w:tcPr>
            <w:tcW w:w="0" w:type="auto"/>
          </w:tcPr>
          <w:p w14:paraId="455329A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TUMOR</w:t>
            </w:r>
          </w:p>
        </w:tc>
        <w:tc>
          <w:tcPr>
            <w:tcW w:w="0" w:type="auto"/>
          </w:tcPr>
          <w:p w14:paraId="2270C0C2" w14:textId="77777777" w:rsidR="00945D8F" w:rsidRPr="0057054E" w:rsidRDefault="00166355" w:rsidP="0057054E">
            <w:pPr>
              <w:spacing w:line="240" w:lineRule="auto"/>
              <w:jc w:val="both"/>
              <w:rPr>
                <w:rFonts w:ascii="Times New Roman" w:hAnsi="Times New Roman" w:cs="Times New Roman"/>
                <w:sz w:val="24"/>
                <w:szCs w:val="24"/>
              </w:rPr>
            </w:pP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(1872).jpg</w:t>
            </w:r>
          </w:p>
        </w:tc>
        <w:tc>
          <w:tcPr>
            <w:tcW w:w="0" w:type="auto"/>
          </w:tcPr>
          <w:p w14:paraId="5A9F9FF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95.65</w:t>
            </w:r>
          </w:p>
        </w:tc>
      </w:tr>
      <w:tr w:rsidR="00945D8F" w:rsidRPr="0057054E" w14:paraId="0BE1B84E" w14:textId="77777777">
        <w:tc>
          <w:tcPr>
            <w:tcW w:w="0" w:type="auto"/>
          </w:tcPr>
          <w:p w14:paraId="7177658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TUMOR</w:t>
            </w:r>
          </w:p>
        </w:tc>
        <w:tc>
          <w:tcPr>
            <w:tcW w:w="0" w:type="auto"/>
          </w:tcPr>
          <w:p w14:paraId="0C7E2FBB" w14:textId="77777777" w:rsidR="00945D8F" w:rsidRPr="0057054E" w:rsidRDefault="00166355" w:rsidP="0057054E">
            <w:pPr>
              <w:spacing w:line="240" w:lineRule="auto"/>
              <w:jc w:val="both"/>
              <w:rPr>
                <w:rFonts w:ascii="Times New Roman" w:hAnsi="Times New Roman" w:cs="Times New Roman"/>
                <w:sz w:val="24"/>
                <w:szCs w:val="24"/>
              </w:rPr>
            </w:pP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(987).jpg</w:t>
            </w:r>
          </w:p>
        </w:tc>
        <w:tc>
          <w:tcPr>
            <w:tcW w:w="0" w:type="auto"/>
          </w:tcPr>
          <w:p w14:paraId="5FF9C40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84.15</w:t>
            </w:r>
          </w:p>
        </w:tc>
      </w:tr>
      <w:tr w:rsidR="00945D8F" w:rsidRPr="0057054E" w14:paraId="155C08B1" w14:textId="77777777">
        <w:tc>
          <w:tcPr>
            <w:tcW w:w="0" w:type="auto"/>
          </w:tcPr>
          <w:p w14:paraId="6D683C8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TUMOR</w:t>
            </w:r>
          </w:p>
        </w:tc>
        <w:tc>
          <w:tcPr>
            <w:tcW w:w="0" w:type="auto"/>
          </w:tcPr>
          <w:p w14:paraId="52E82AF1" w14:textId="77777777" w:rsidR="00945D8F" w:rsidRPr="0057054E" w:rsidRDefault="00166355" w:rsidP="0057054E">
            <w:pPr>
              <w:spacing w:line="240" w:lineRule="auto"/>
              <w:jc w:val="both"/>
              <w:rPr>
                <w:rFonts w:ascii="Times New Roman" w:hAnsi="Times New Roman" w:cs="Times New Roman"/>
                <w:sz w:val="24"/>
                <w:szCs w:val="24"/>
              </w:rPr>
            </w:pP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(1797).jpg</w:t>
            </w:r>
          </w:p>
        </w:tc>
        <w:tc>
          <w:tcPr>
            <w:tcW w:w="0" w:type="auto"/>
          </w:tcPr>
          <w:p w14:paraId="2FC4361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80.49</w:t>
            </w:r>
          </w:p>
        </w:tc>
      </w:tr>
    </w:tbl>
    <w:p w14:paraId="06C63D34" w14:textId="77777777" w:rsidR="00945D8F" w:rsidRPr="0057054E" w:rsidRDefault="00945D8F" w:rsidP="0057054E">
      <w:pPr>
        <w:spacing w:line="240" w:lineRule="auto"/>
        <w:jc w:val="both"/>
        <w:rPr>
          <w:rFonts w:ascii="Times New Roman" w:hAnsi="Times New Roman" w:cs="Times New Roman"/>
          <w:b/>
          <w:bCs/>
          <w:sz w:val="24"/>
          <w:szCs w:val="24"/>
        </w:rPr>
      </w:pPr>
    </w:p>
    <w:p w14:paraId="7E26B1A1" w14:textId="77777777" w:rsidR="00945D8F" w:rsidRPr="0057054E" w:rsidRDefault="00166355" w:rsidP="0057054E">
      <w:pPr>
        <w:spacing w:line="240" w:lineRule="auto"/>
        <w:jc w:val="center"/>
        <w:rPr>
          <w:rFonts w:ascii="Times New Roman" w:hAnsi="Times New Roman" w:cs="Times New Roman"/>
          <w:sz w:val="24"/>
          <w:szCs w:val="24"/>
        </w:rPr>
      </w:pPr>
      <w:r w:rsidRPr="0057054E">
        <w:rPr>
          <w:rFonts w:ascii="Times New Roman" w:hAnsi="Times New Roman" w:cs="Times New Roman"/>
          <w:noProof/>
          <w:sz w:val="24"/>
          <w:szCs w:val="24"/>
        </w:rPr>
        <w:drawing>
          <wp:inline distT="0" distB="0" distL="0" distR="0" wp14:anchorId="6221B12A" wp14:editId="691CE24A">
            <wp:extent cx="5172710" cy="5759355"/>
            <wp:effectExtent l="0" t="0" r="8890" b="0"/>
            <wp:docPr id="619840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40247"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73980" cy="5760769"/>
                    </a:xfrm>
                    <a:prstGeom prst="rect">
                      <a:avLst/>
                    </a:prstGeom>
                    <a:noFill/>
                    <a:ln>
                      <a:noFill/>
                    </a:ln>
                  </pic:spPr>
                </pic:pic>
              </a:graphicData>
            </a:graphic>
          </wp:inline>
        </w:drawing>
      </w:r>
    </w:p>
    <w:p w14:paraId="2D79611B" w14:textId="77777777"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3:</w:t>
      </w:r>
      <w:r w:rsidRPr="0057054E">
        <w:rPr>
          <w:rFonts w:ascii="Times New Roman" w:hAnsi="Times New Roman" w:cs="Times New Roman"/>
          <w:sz w:val="24"/>
          <w:szCs w:val="24"/>
        </w:rPr>
        <w:t xml:space="preserve"> </w:t>
      </w:r>
      <w:r w:rsidRPr="0057054E">
        <w:rPr>
          <w:rFonts w:ascii="Times New Roman" w:hAnsi="Times New Roman" w:cs="Times New Roman"/>
          <w:b/>
          <w:bCs/>
          <w:sz w:val="24"/>
          <w:szCs w:val="24"/>
        </w:rPr>
        <w:t xml:space="preserve">Sample Visualizations: Representative Images from Kidney </w:t>
      </w:r>
      <w:proofErr w:type="spellStart"/>
      <w:r w:rsidRPr="0057054E">
        <w:rPr>
          <w:rFonts w:ascii="Times New Roman" w:hAnsi="Times New Roman" w:cs="Times New Roman"/>
          <w:b/>
          <w:bCs/>
          <w:sz w:val="24"/>
          <w:szCs w:val="24"/>
        </w:rPr>
        <w:t>Tumor</w:t>
      </w:r>
      <w:proofErr w:type="spellEnd"/>
      <w:r w:rsidRPr="0057054E">
        <w:rPr>
          <w:rFonts w:ascii="Times New Roman" w:hAnsi="Times New Roman" w:cs="Times New Roman"/>
          <w:b/>
          <w:bCs/>
          <w:sz w:val="24"/>
          <w:szCs w:val="24"/>
        </w:rPr>
        <w:t xml:space="preserve"> Detection Classes</w:t>
      </w:r>
    </w:p>
    <w:p w14:paraId="248F06C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collected dataset includes clinical and imaging features crucial for kidney disease diagnosis. Clinical features such as Age, BMI, </w:t>
      </w:r>
      <w:proofErr w:type="spellStart"/>
      <w:r w:rsidRPr="0057054E">
        <w:rPr>
          <w:rFonts w:ascii="Times New Roman" w:hAnsi="Times New Roman" w:cs="Times New Roman"/>
          <w:sz w:val="24"/>
          <w:szCs w:val="24"/>
        </w:rPr>
        <w:t>SystolicBP</w:t>
      </w:r>
      <w:proofErr w:type="spellEnd"/>
      <w:r w:rsidRPr="0057054E">
        <w:rPr>
          <w:rFonts w:ascii="Times New Roman" w:hAnsi="Times New Roman" w:cs="Times New Roman"/>
          <w:sz w:val="24"/>
          <w:szCs w:val="24"/>
        </w:rPr>
        <w:t xml:space="preserve">, Serum Creatinine, GFR, and ACR provide systemic biomarkers for kidney function, with normalized values ensuring consistency. </w:t>
      </w:r>
      <w:r w:rsidRPr="0057054E">
        <w:rPr>
          <w:rFonts w:ascii="Times New Roman" w:hAnsi="Times New Roman" w:cs="Times New Roman"/>
          <w:sz w:val="24"/>
          <w:szCs w:val="24"/>
        </w:rPr>
        <w:lastRenderedPageBreak/>
        <w:t xml:space="preserve">Imaging data includes 3043 Stone, 3405 Cyst, 2999 Normal, and 2051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images, representing structural abnormalities and healthy references. </w:t>
      </w:r>
      <w:proofErr w:type="spellStart"/>
      <w:r w:rsidRPr="0057054E">
        <w:rPr>
          <w:rFonts w:ascii="Times New Roman" w:hAnsi="Times New Roman" w:cs="Times New Roman"/>
          <w:sz w:val="24"/>
          <w:szCs w:val="24"/>
        </w:rPr>
        <w:t>Preprocessed</w:t>
      </w:r>
      <w:proofErr w:type="spellEnd"/>
      <w:r w:rsidRPr="0057054E">
        <w:rPr>
          <w:rFonts w:ascii="Times New Roman" w:hAnsi="Times New Roman" w:cs="Times New Roman"/>
          <w:sz w:val="24"/>
          <w:szCs w:val="24"/>
        </w:rPr>
        <w:t xml:space="preserve"> to uniform resolution, this balanced dataset integrates systemic and localized data, enabling robust machine learning models for accurate and comprehensive kidney disease classification. </w:t>
      </w:r>
      <w:r w:rsidRPr="0057054E">
        <w:rPr>
          <w:rFonts w:ascii="Times New Roman" w:hAnsi="Times New Roman" w:cs="Times New Roman"/>
          <w:b/>
          <w:bCs/>
          <w:sz w:val="24"/>
          <w:szCs w:val="24"/>
        </w:rPr>
        <w:t>Fig 4</w:t>
      </w:r>
      <w:r w:rsidRPr="0057054E">
        <w:rPr>
          <w:rFonts w:ascii="Times New Roman" w:hAnsi="Times New Roman" w:cs="Times New Roman"/>
          <w:sz w:val="24"/>
          <w:szCs w:val="24"/>
        </w:rPr>
        <w:t xml:space="preserve"> shows (a) Visualization of Mean Values for Clinical Features in Kidney Disease Diagnosis (b) Distribution of Kidney Image Classes in Dataset.</w:t>
      </w:r>
    </w:p>
    <w:p w14:paraId="46EF63DB" w14:textId="77777777" w:rsid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noProof/>
          <w:sz w:val="24"/>
          <w:szCs w:val="24"/>
        </w:rPr>
        <w:drawing>
          <wp:inline distT="0" distB="0" distL="0" distR="0" wp14:anchorId="43EBD785" wp14:editId="577DA9E8">
            <wp:extent cx="5272619" cy="3158197"/>
            <wp:effectExtent l="0" t="0" r="4445" b="4445"/>
            <wp:docPr id="1793735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35166"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3040" cy="3158449"/>
                    </a:xfrm>
                    <a:prstGeom prst="rect">
                      <a:avLst/>
                    </a:prstGeom>
                    <a:noFill/>
                    <a:ln>
                      <a:noFill/>
                    </a:ln>
                  </pic:spPr>
                </pic:pic>
              </a:graphicData>
            </a:graphic>
          </wp:inline>
        </w:drawing>
      </w:r>
    </w:p>
    <w:p w14:paraId="1E03BC17" w14:textId="54972EE8"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(a)</w:t>
      </w:r>
    </w:p>
    <w:p w14:paraId="10536FE3"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noProof/>
          <w:sz w:val="24"/>
          <w:szCs w:val="24"/>
        </w:rPr>
        <w:drawing>
          <wp:inline distT="0" distB="0" distL="0" distR="0" wp14:anchorId="304FD329" wp14:editId="2DA65ECC">
            <wp:extent cx="5485788" cy="3165231"/>
            <wp:effectExtent l="0" t="0" r="635" b="0"/>
            <wp:docPr id="101230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587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486400" cy="3165584"/>
                    </a:xfrm>
                    <a:prstGeom prst="rect">
                      <a:avLst/>
                    </a:prstGeom>
                    <a:noFill/>
                    <a:ln>
                      <a:noFill/>
                    </a:ln>
                  </pic:spPr>
                </pic:pic>
              </a:graphicData>
            </a:graphic>
          </wp:inline>
        </w:drawing>
      </w:r>
    </w:p>
    <w:p w14:paraId="6BF80D69" w14:textId="77777777"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(b)</w:t>
      </w:r>
    </w:p>
    <w:p w14:paraId="26276CF5" w14:textId="77777777" w:rsidR="00945D8F"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4: Figures Representing (a) Visualization of Mean Values for Clinical Features in Kidney Disease Diagnosis (b) Distribution of Kidney Image Classes in Dataset</w:t>
      </w:r>
    </w:p>
    <w:p w14:paraId="34AEB930" w14:textId="77777777" w:rsidR="009B4681" w:rsidRPr="0057054E" w:rsidRDefault="009B4681" w:rsidP="0057054E">
      <w:pPr>
        <w:spacing w:line="240" w:lineRule="auto"/>
        <w:jc w:val="center"/>
        <w:rPr>
          <w:rFonts w:ascii="Times New Roman" w:hAnsi="Times New Roman" w:cs="Times New Roman"/>
          <w:b/>
          <w:bCs/>
          <w:sz w:val="24"/>
          <w:szCs w:val="24"/>
        </w:rPr>
      </w:pPr>
    </w:p>
    <w:p w14:paraId="518BB790"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lastRenderedPageBreak/>
        <w:t>3.3 Data Preprocessing</w:t>
      </w:r>
    </w:p>
    <w:p w14:paraId="780DF0DE" w14:textId="19FBEDAF"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data </w:t>
      </w:r>
      <w:proofErr w:type="spellStart"/>
      <w:r w:rsidRPr="0057054E">
        <w:rPr>
          <w:rFonts w:ascii="Times New Roman" w:hAnsi="Times New Roman" w:cs="Times New Roman"/>
          <w:sz w:val="24"/>
          <w:szCs w:val="24"/>
        </w:rPr>
        <w:t>preprocessing</w:t>
      </w:r>
      <w:proofErr w:type="spellEnd"/>
      <w:r w:rsidRPr="0057054E">
        <w:rPr>
          <w:rFonts w:ascii="Times New Roman" w:hAnsi="Times New Roman" w:cs="Times New Roman"/>
          <w:sz w:val="24"/>
          <w:szCs w:val="24"/>
        </w:rPr>
        <w:t xml:space="preserve"> pipeline for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ensures that clinical and imaging data are standardized, balanced, and optimized for machine learning models, such as Convolutional Neural Network (CNN), ResNet-50, Random Forest (RF), Gradient Boosting Classifier (GBC) and Light Gradient Boosting Machine (Light GBM). The Clinical data </w:t>
      </w:r>
      <w:proofErr w:type="spellStart"/>
      <w:r w:rsidRPr="0057054E">
        <w:rPr>
          <w:rFonts w:ascii="Times New Roman" w:hAnsi="Times New Roman" w:cs="Times New Roman"/>
          <w:sz w:val="24"/>
          <w:szCs w:val="24"/>
        </w:rPr>
        <w:t>preprocessing</w:t>
      </w:r>
      <w:proofErr w:type="spellEnd"/>
      <w:r w:rsidRPr="0057054E">
        <w:rPr>
          <w:rFonts w:ascii="Times New Roman" w:hAnsi="Times New Roman" w:cs="Times New Roman"/>
          <w:sz w:val="24"/>
          <w:szCs w:val="24"/>
        </w:rPr>
        <w:t xml:space="preserve"> involves handling categorical variables like gender using label encoding, standardizing features such as Alkaline Phosphatase and Albumin with a Standard </w:t>
      </w:r>
      <w:proofErr w:type="spellStart"/>
      <w:r w:rsidR="0057054E" w:rsidRPr="0057054E">
        <w:rPr>
          <w:rFonts w:ascii="Times New Roman" w:hAnsi="Times New Roman" w:cs="Times New Roman"/>
          <w:sz w:val="24"/>
          <w:szCs w:val="24"/>
        </w:rPr>
        <w:t>Scaler</w:t>
      </w:r>
      <w:proofErr w:type="spellEnd"/>
      <w:r w:rsidR="0057054E" w:rsidRPr="0057054E">
        <w:rPr>
          <w:rFonts w:ascii="Times New Roman" w:hAnsi="Times New Roman" w:cs="Times New Roman"/>
          <w:sz w:val="24"/>
          <w:szCs w:val="24"/>
        </w:rPr>
        <w:t xml:space="preserve"> and</w:t>
      </w:r>
      <w:r w:rsidRPr="0057054E">
        <w:rPr>
          <w:rFonts w:ascii="Times New Roman" w:hAnsi="Times New Roman" w:cs="Times New Roman"/>
          <w:sz w:val="24"/>
          <w:szCs w:val="24"/>
        </w:rPr>
        <w:t xml:space="preserve"> addressing class imbalance through techniques like SMOTE. </w:t>
      </w:r>
      <w:r w:rsidRPr="0057054E">
        <w:rPr>
          <w:rFonts w:ascii="Times New Roman" w:hAnsi="Times New Roman" w:cs="Times New Roman"/>
          <w:b/>
          <w:bCs/>
          <w:sz w:val="24"/>
          <w:szCs w:val="24"/>
        </w:rPr>
        <w:t xml:space="preserve">Fig 5 </w:t>
      </w:r>
      <w:r w:rsidRPr="0057054E">
        <w:rPr>
          <w:rFonts w:ascii="Times New Roman" w:hAnsi="Times New Roman" w:cs="Times New Roman"/>
          <w:sz w:val="24"/>
          <w:szCs w:val="24"/>
        </w:rPr>
        <w:t>shows Simplified Data Preprocessing Pipeline.</w:t>
      </w:r>
    </w:p>
    <w:p w14:paraId="49DE618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noProof/>
          <w:sz w:val="24"/>
          <w:szCs w:val="24"/>
        </w:rPr>
        <w:drawing>
          <wp:inline distT="0" distB="0" distL="0" distR="0" wp14:anchorId="09687AD0" wp14:editId="083C408E">
            <wp:extent cx="5731510" cy="2249805"/>
            <wp:effectExtent l="0" t="0" r="2540" b="0"/>
            <wp:docPr id="139327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79439"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31510" cy="2249805"/>
                    </a:xfrm>
                    <a:prstGeom prst="rect">
                      <a:avLst/>
                    </a:prstGeom>
                    <a:noFill/>
                    <a:ln>
                      <a:noFill/>
                    </a:ln>
                  </pic:spPr>
                </pic:pic>
              </a:graphicData>
            </a:graphic>
          </wp:inline>
        </w:drawing>
      </w:r>
    </w:p>
    <w:p w14:paraId="7350024E" w14:textId="77777777" w:rsidR="00945D8F"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5: Simplified Data Preprocessing Pipeline</w:t>
      </w:r>
    </w:p>
    <w:p w14:paraId="07E595F9" w14:textId="77777777" w:rsidR="004A4DA3" w:rsidRPr="0057054E" w:rsidRDefault="004A4DA3" w:rsidP="0057054E">
      <w:pPr>
        <w:spacing w:line="240" w:lineRule="auto"/>
        <w:jc w:val="center"/>
        <w:rPr>
          <w:rFonts w:ascii="Times New Roman" w:hAnsi="Times New Roman" w:cs="Times New Roman"/>
          <w:b/>
          <w:bCs/>
          <w:sz w:val="24"/>
          <w:szCs w:val="24"/>
        </w:rPr>
      </w:pPr>
    </w:p>
    <w:p w14:paraId="5F75661E"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To Standardization ensures each feature has a mean of 0 and a standard deviation of 1, is given by </w:t>
      </w:r>
      <w:r w:rsidRPr="0057054E">
        <w:rPr>
          <w:rFonts w:ascii="Times New Roman" w:hAnsi="Times New Roman" w:cs="Times New Roman"/>
          <w:b/>
          <w:bCs/>
          <w:sz w:val="24"/>
          <w:szCs w:val="24"/>
        </w:rPr>
        <w:t>EQ 1.</w:t>
      </w:r>
    </w:p>
    <w:p w14:paraId="35DB6970" w14:textId="77777777" w:rsidR="00945D8F" w:rsidRPr="0057054E" w:rsidRDefault="00166355" w:rsidP="0057054E">
      <w:pPr>
        <w:spacing w:line="240" w:lineRule="auto"/>
        <w:jc w:val="both"/>
        <w:rPr>
          <w:rFonts w:ascii="Times New Roman" w:hAnsi="Times New Roman" w:cs="Times New Roman"/>
          <w:sz w:val="24"/>
          <w:szCs w:val="24"/>
        </w:rPr>
      </w:pPr>
      <m:oMath>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x-μ</m:t>
            </m:r>
          </m:num>
          <m:den>
            <m:r>
              <w:rPr>
                <w:rFonts w:ascii="Cambria Math" w:hAnsi="Cambria Math" w:cs="Times New Roman"/>
                <w:sz w:val="24"/>
                <w:szCs w:val="24"/>
              </w:rPr>
              <m:t>σ</m:t>
            </m:r>
          </m:den>
        </m:f>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(1)</w:t>
      </w:r>
    </w:p>
    <w:p w14:paraId="3D68ADAD"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Where, x is the original value, μ is the mean of the feature and σ is the standard deviation of the feature. Converts categorical values into numerical labels, is given by </w:t>
      </w:r>
      <w:r w:rsidRPr="0057054E">
        <w:rPr>
          <w:rFonts w:ascii="Times New Roman" w:hAnsi="Times New Roman" w:cs="Times New Roman"/>
          <w:b/>
          <w:bCs/>
          <w:sz w:val="24"/>
          <w:szCs w:val="24"/>
        </w:rPr>
        <w:t>EQ 2.</w:t>
      </w:r>
    </w:p>
    <w:p w14:paraId="73DBA454" w14:textId="77777777" w:rsidR="00945D8F" w:rsidRPr="0057054E" w:rsidRDefault="00166355" w:rsidP="0057054E">
      <w:pPr>
        <w:spacing w:line="240" w:lineRule="auto"/>
        <w:jc w:val="both"/>
        <w:rPr>
          <w:rFonts w:ascii="Times New Roman" w:eastAsiaTheme="minorEastAsia" w:hAnsi="Times New Roman" w:cs="Times New Roman"/>
          <w:sz w:val="24"/>
          <w:szCs w:val="24"/>
        </w:rPr>
      </w:pPr>
      <m:oMath>
        <m:r>
          <w:rPr>
            <w:rFonts w:ascii="Cambria Math" w:hAnsi="Cambria Math" w:cs="Times New Roman"/>
            <w:sz w:val="24"/>
            <w:szCs w:val="24"/>
          </w:rPr>
          <m:t>Encoded value=</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if Category 1</m:t>
                </m:r>
              </m:e>
              <m:e>
                <m:r>
                  <w:rPr>
                    <w:rFonts w:ascii="Cambria Math" w:hAnsi="Cambria Math" w:cs="Times New Roman"/>
                    <w:sz w:val="24"/>
                    <w:szCs w:val="24"/>
                  </w:rPr>
                  <m:t>1 if Category 2</m:t>
                </m:r>
              </m:e>
              <m:e>
                <m:r>
                  <w:rPr>
                    <w:rFonts w:ascii="Cambria Math" w:hAnsi="Cambria Math" w:cs="Times New Roman"/>
                    <w:sz w:val="24"/>
                    <w:szCs w:val="24"/>
                  </w:rPr>
                  <m:t>2 if Category 3</m:t>
                </m:r>
              </m:e>
            </m:eqArr>
          </m:e>
        </m:d>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(2)</w:t>
      </w:r>
    </w:p>
    <w:p w14:paraId="4C3C2C97"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The volume of a single voxel in a 3D image, is given by </w:t>
      </w:r>
      <w:r w:rsidRPr="0057054E">
        <w:rPr>
          <w:rFonts w:ascii="Times New Roman" w:hAnsi="Times New Roman" w:cs="Times New Roman"/>
          <w:b/>
          <w:bCs/>
          <w:sz w:val="24"/>
          <w:szCs w:val="24"/>
        </w:rPr>
        <w:t>EQ 3.</w:t>
      </w:r>
    </w:p>
    <w:p w14:paraId="3B878348" w14:textId="77777777" w:rsidR="00945D8F" w:rsidRPr="0057054E" w:rsidRDefault="00E27C58" w:rsidP="0057054E">
      <w:pPr>
        <w:spacing w:line="24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voxel</m:t>
            </m:r>
          </m:sub>
        </m:sSub>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m:t>
        </m:r>
        <m:r>
          <w:rPr>
            <w:rFonts w:ascii="Cambria Math" w:hAnsi="Cambria Math" w:cs="Times New Roman"/>
            <w:sz w:val="24"/>
            <w:szCs w:val="24"/>
          </w:rPr>
          <m:t>Y</m:t>
        </m:r>
        <m:r>
          <w:rPr>
            <w:rFonts w:ascii="Cambria Math" w:hAnsi="Cambria Math" w:cs="Times New Roman"/>
            <w:sz w:val="24"/>
            <w:szCs w:val="24"/>
          </w:rPr>
          <m:t>.</m:t>
        </m:r>
        <m:r>
          <w:rPr>
            <w:rFonts w:ascii="Cambria Math" w:hAnsi="Cambria Math" w:cs="Times New Roman"/>
            <w:sz w:val="24"/>
            <w:szCs w:val="24"/>
          </w:rPr>
          <m:t>Z</m:t>
        </m:r>
      </m:oMath>
      <w:r w:rsidR="00166355" w:rsidRPr="0057054E">
        <w:rPr>
          <w:rFonts w:ascii="Times New Roman" w:eastAsiaTheme="minorEastAsia" w:hAnsi="Times New Roman" w:cs="Times New Roman"/>
          <w:sz w:val="24"/>
          <w:szCs w:val="24"/>
        </w:rPr>
        <w:t xml:space="preserve">                                                                                                                       </w:t>
      </w:r>
      <w:r w:rsidR="00166355" w:rsidRPr="0057054E">
        <w:rPr>
          <w:rFonts w:ascii="Times New Roman" w:eastAsiaTheme="minorEastAsia" w:hAnsi="Times New Roman" w:cs="Times New Roman"/>
          <w:b/>
          <w:bCs/>
          <w:sz w:val="24"/>
          <w:szCs w:val="24"/>
        </w:rPr>
        <w:t>(3)</w:t>
      </w:r>
    </w:p>
    <w:p w14:paraId="58C4469C"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Where, X, Y, Z is the voxel dimensions in millimetres. To measures the distance between two points in a multi-dimensional space, is given by </w:t>
      </w:r>
      <w:r w:rsidRPr="0057054E">
        <w:rPr>
          <w:rFonts w:ascii="Times New Roman" w:hAnsi="Times New Roman" w:cs="Times New Roman"/>
          <w:b/>
          <w:bCs/>
          <w:sz w:val="24"/>
          <w:szCs w:val="24"/>
        </w:rPr>
        <w:t>EQ 4.</w:t>
      </w:r>
    </w:p>
    <w:p w14:paraId="7CD5A642" w14:textId="77777777" w:rsidR="00945D8F" w:rsidRPr="0057054E" w:rsidRDefault="00166355" w:rsidP="0057054E">
      <w:pPr>
        <w:spacing w:line="240" w:lineRule="auto"/>
        <w:jc w:val="both"/>
        <w:rPr>
          <w:rFonts w:ascii="Times New Roman" w:hAnsi="Times New Roman" w:cs="Times New Roman"/>
          <w:sz w:val="24"/>
          <w:szCs w:val="24"/>
        </w:rPr>
      </w:pPr>
      <m:oMath>
        <m:r>
          <w:rPr>
            <w:rFonts w:ascii="Cambria Math" w:hAnsi="Cambria Math" w:cs="Times New Roman"/>
            <w:sz w:val="24"/>
            <w:szCs w:val="24"/>
          </w:rPr>
          <m:t>d=</m:t>
        </m:r>
        <m:rad>
          <m:radPr>
            <m:degHide m:val="1"/>
            <m:ctrlPr>
              <w:rPr>
                <w:rFonts w:ascii="Cambria Math" w:hAnsi="Cambria Math" w:cs="Times New Roman"/>
                <w:i/>
                <w:sz w:val="24"/>
                <w:szCs w:val="24"/>
              </w:rPr>
            </m:ctrlPr>
          </m:radPr>
          <m:deg/>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e>
        </m:rad>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(4)</w:t>
      </w:r>
    </w:p>
    <w:p w14:paraId="2B583F25"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57054E">
        <w:rPr>
          <w:rFonts w:ascii="Times New Roman" w:hAnsi="Times New Roman" w:cs="Times New Roman"/>
          <w:sz w:val="24"/>
          <w:szCs w:val="24"/>
        </w:rPr>
        <w:t xml:space="preserve"> Values of feature i for two data points and n is the number of features. Log transformation reduces the impact of extreme values (useful for skewed data), is given by </w:t>
      </w:r>
      <w:r w:rsidRPr="0057054E">
        <w:rPr>
          <w:rFonts w:ascii="Times New Roman" w:hAnsi="Times New Roman" w:cs="Times New Roman"/>
          <w:b/>
          <w:bCs/>
          <w:sz w:val="24"/>
          <w:szCs w:val="24"/>
        </w:rPr>
        <w:t>EQ 5.</w:t>
      </w:r>
    </w:p>
    <w:p w14:paraId="737B2A02" w14:textId="77777777" w:rsidR="00945D8F" w:rsidRPr="0057054E" w:rsidRDefault="00E27C58" w:rsidP="0057054E">
      <w:pPr>
        <w:spacing w:line="240" w:lineRule="auto"/>
        <w:jc w:val="both"/>
        <w:rPr>
          <w:rFonts w:ascii="Times New Roman" w:hAnsi="Times New Roman" w:cs="Times New Roman"/>
          <w:b/>
          <w:bCs/>
          <w:iCs/>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func>
          <m:funcPr>
            <m:ctrlPr>
              <w:rPr>
                <w:rFonts w:ascii="Cambria Math" w:hAnsi="Cambria Math" w:cs="Times New Roman"/>
                <w:i/>
                <w:sz w:val="24"/>
                <w:szCs w:val="24"/>
              </w:rPr>
            </m:ctrlPr>
          </m:funcPr>
          <m:fName>
            <m:r>
              <w:rPr>
                <w:rFonts w:ascii="Cambria Math" w:hAnsi="Cambria Math" w:cs="Times New Roman"/>
                <w:sz w:val="24"/>
                <w:szCs w:val="24"/>
              </w:rPr>
              <m:t>log</m:t>
            </m:r>
          </m:fName>
          <m:e>
            <m:r>
              <w:rPr>
                <w:rFonts w:ascii="Cambria Math" w:hAnsi="Cambria Math" w:cs="Times New Roman"/>
                <w:sz w:val="24"/>
                <w:szCs w:val="24"/>
              </w:rPr>
              <m:t>(</m:t>
            </m:r>
            <m:r>
              <w:rPr>
                <w:rFonts w:ascii="Cambria Math" w:hAnsi="Cambria Math" w:cs="Times New Roman"/>
                <w:sz w:val="24"/>
                <w:szCs w:val="24"/>
              </w:rPr>
              <m:t>x</m:t>
            </m:r>
            <m:r>
              <w:rPr>
                <w:rFonts w:ascii="Cambria Math" w:hAnsi="Cambria Math" w:cs="Times New Roman"/>
                <w:sz w:val="24"/>
                <w:szCs w:val="24"/>
              </w:rPr>
              <m:t>+1)</m:t>
            </m:r>
          </m:e>
        </m:func>
      </m:oMath>
      <w:r w:rsidR="00166355" w:rsidRPr="0057054E">
        <w:rPr>
          <w:rFonts w:ascii="Times New Roman" w:eastAsiaTheme="minorEastAsia" w:hAnsi="Times New Roman" w:cs="Times New Roman"/>
          <w:i/>
          <w:sz w:val="24"/>
          <w:szCs w:val="24"/>
        </w:rPr>
        <w:t xml:space="preserve">               </w:t>
      </w:r>
      <w:r w:rsidR="00166355" w:rsidRPr="0057054E">
        <w:rPr>
          <w:rFonts w:ascii="Times New Roman" w:eastAsiaTheme="minorEastAsia" w:hAnsi="Times New Roman" w:cs="Times New Roman"/>
          <w:iCs/>
          <w:sz w:val="24"/>
          <w:szCs w:val="24"/>
        </w:rPr>
        <w:t xml:space="preserve">                                                                                                       </w:t>
      </w:r>
      <w:r w:rsidR="00166355" w:rsidRPr="0057054E">
        <w:rPr>
          <w:rFonts w:ascii="Times New Roman" w:eastAsiaTheme="minorEastAsia" w:hAnsi="Times New Roman" w:cs="Times New Roman"/>
          <w:b/>
          <w:bCs/>
          <w:iCs/>
          <w:sz w:val="24"/>
          <w:szCs w:val="24"/>
        </w:rPr>
        <w:t>(5)</w:t>
      </w:r>
    </w:p>
    <w:p w14:paraId="5707781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lastRenderedPageBreak/>
        <w:t xml:space="preserve">Where, x is the original feature value and x′ is the transformed value. Imaging data </w:t>
      </w:r>
      <w:proofErr w:type="spellStart"/>
      <w:r w:rsidRPr="0057054E">
        <w:rPr>
          <w:rFonts w:ascii="Times New Roman" w:hAnsi="Times New Roman" w:cs="Times New Roman"/>
          <w:sz w:val="24"/>
          <w:szCs w:val="24"/>
        </w:rPr>
        <w:t>preprocessing</w:t>
      </w:r>
      <w:proofErr w:type="spellEnd"/>
      <w:r w:rsidRPr="0057054E">
        <w:rPr>
          <w:rFonts w:ascii="Times New Roman" w:hAnsi="Times New Roman" w:cs="Times New Roman"/>
          <w:sz w:val="24"/>
          <w:szCs w:val="24"/>
        </w:rPr>
        <w:t xml:space="preserve"> includes resizing all images to a uniform dimension of 224x224 pixels to ensure compatibility with CNN-based models. Pixel intensities are normalized to a range of [0, 1], and noise is reduced using Gaussian filtering to highlight critical regions. Data augmentation techniques such as rotation, flipping, zooming, and brightness adjustments are applied to increase dataset diversity and reduce overfitting. Together, these steps produce a balanced, high-quality dataset combining clinical and imaging data, enabling the development of accurate, interpretable, and scalable machine learning models for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w:t>
      </w:r>
      <w:r w:rsidRPr="0057054E">
        <w:rPr>
          <w:rFonts w:ascii="Times New Roman" w:hAnsi="Times New Roman" w:cs="Times New Roman"/>
          <w:b/>
          <w:bCs/>
          <w:sz w:val="24"/>
          <w:szCs w:val="24"/>
        </w:rPr>
        <w:t xml:space="preserve">Fig 6 </w:t>
      </w:r>
      <w:r w:rsidRPr="0057054E">
        <w:rPr>
          <w:rFonts w:ascii="Times New Roman" w:hAnsi="Times New Roman" w:cs="Times New Roman"/>
          <w:sz w:val="24"/>
          <w:szCs w:val="24"/>
        </w:rPr>
        <w:t xml:space="preserve">shows (a) </w:t>
      </w:r>
      <w:proofErr w:type="spellStart"/>
      <w:r w:rsidRPr="0057054E">
        <w:rPr>
          <w:rFonts w:ascii="Times New Roman" w:hAnsi="Times New Roman" w:cs="Times New Roman"/>
          <w:sz w:val="24"/>
          <w:szCs w:val="24"/>
        </w:rPr>
        <w:t>Preprocessed</w:t>
      </w:r>
      <w:proofErr w:type="spellEnd"/>
      <w:r w:rsidRPr="0057054E">
        <w:rPr>
          <w:rFonts w:ascii="Times New Roman" w:hAnsi="Times New Roman" w:cs="Times New Roman"/>
          <w:sz w:val="24"/>
          <w:szCs w:val="24"/>
        </w:rPr>
        <w:t xml:space="preserve"> Image Variations: Techniques for Enhancing Kidney Scan Features (b) Pixel Intensity Distribution: Before and After Preprocessing.</w:t>
      </w:r>
    </w:p>
    <w:p w14:paraId="549659BA" w14:textId="77777777"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noProof/>
          <w:sz w:val="24"/>
          <w:szCs w:val="24"/>
        </w:rPr>
        <w:drawing>
          <wp:inline distT="0" distB="0" distL="0" distR="0" wp14:anchorId="0A852F0A" wp14:editId="5B496B56">
            <wp:extent cx="5233401" cy="5438632"/>
            <wp:effectExtent l="0" t="0" r="5715" b="0"/>
            <wp:docPr id="1901061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1407"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34940" cy="5440231"/>
                    </a:xfrm>
                    <a:prstGeom prst="rect">
                      <a:avLst/>
                    </a:prstGeom>
                    <a:noFill/>
                    <a:ln>
                      <a:noFill/>
                    </a:ln>
                  </pic:spPr>
                </pic:pic>
              </a:graphicData>
            </a:graphic>
          </wp:inline>
        </w:drawing>
      </w:r>
    </w:p>
    <w:p w14:paraId="26FD12D5" w14:textId="77777777"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(a)</w:t>
      </w:r>
    </w:p>
    <w:p w14:paraId="55C83C2F" w14:textId="77777777"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noProof/>
          <w:sz w:val="24"/>
          <w:szCs w:val="24"/>
        </w:rPr>
        <w:lastRenderedPageBreak/>
        <w:drawing>
          <wp:inline distT="0" distB="0" distL="0" distR="0" wp14:anchorId="32D558FC" wp14:editId="7FDA751D">
            <wp:extent cx="4269388" cy="2647666"/>
            <wp:effectExtent l="0" t="0" r="0" b="635"/>
            <wp:docPr id="377104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441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326100" cy="2682836"/>
                    </a:xfrm>
                    <a:prstGeom prst="rect">
                      <a:avLst/>
                    </a:prstGeom>
                    <a:noFill/>
                    <a:ln>
                      <a:noFill/>
                    </a:ln>
                  </pic:spPr>
                </pic:pic>
              </a:graphicData>
            </a:graphic>
          </wp:inline>
        </w:drawing>
      </w:r>
    </w:p>
    <w:p w14:paraId="7DB9C9DC" w14:textId="77777777"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noProof/>
          <w:sz w:val="24"/>
          <w:szCs w:val="24"/>
        </w:rPr>
        <w:drawing>
          <wp:inline distT="0" distB="0" distL="0" distR="0" wp14:anchorId="1405F00A" wp14:editId="1807D747">
            <wp:extent cx="4202089" cy="2517744"/>
            <wp:effectExtent l="0" t="0" r="8255" b="0"/>
            <wp:docPr id="1002988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8208"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211673" cy="2523486"/>
                    </a:xfrm>
                    <a:prstGeom prst="rect">
                      <a:avLst/>
                    </a:prstGeom>
                    <a:noFill/>
                    <a:ln>
                      <a:noFill/>
                    </a:ln>
                  </pic:spPr>
                </pic:pic>
              </a:graphicData>
            </a:graphic>
          </wp:inline>
        </w:drawing>
      </w:r>
    </w:p>
    <w:p w14:paraId="5B82079D" w14:textId="77777777" w:rsidR="00945D8F" w:rsidRPr="0057054E"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(b)</w:t>
      </w:r>
    </w:p>
    <w:p w14:paraId="266AF445" w14:textId="77777777" w:rsidR="00945D8F"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 xml:space="preserve">Fig 6: Figures Representing (a) </w:t>
      </w:r>
      <w:proofErr w:type="spellStart"/>
      <w:r w:rsidRPr="0057054E">
        <w:rPr>
          <w:rFonts w:ascii="Times New Roman" w:hAnsi="Times New Roman" w:cs="Times New Roman"/>
          <w:b/>
          <w:bCs/>
          <w:sz w:val="24"/>
          <w:szCs w:val="24"/>
        </w:rPr>
        <w:t>Preprocessed</w:t>
      </w:r>
      <w:proofErr w:type="spellEnd"/>
      <w:r w:rsidRPr="0057054E">
        <w:rPr>
          <w:rFonts w:ascii="Times New Roman" w:hAnsi="Times New Roman" w:cs="Times New Roman"/>
          <w:b/>
          <w:bCs/>
          <w:sz w:val="24"/>
          <w:szCs w:val="24"/>
        </w:rPr>
        <w:t xml:space="preserve"> Image Variations: Techniques for Enhancing Kidney Scan Features (b) Pixel Intensity Distribution: Before and After Preprocessing</w:t>
      </w:r>
    </w:p>
    <w:p w14:paraId="6366A76D" w14:textId="77777777" w:rsidR="001201E8" w:rsidRPr="0057054E" w:rsidRDefault="001201E8" w:rsidP="0057054E">
      <w:pPr>
        <w:spacing w:line="240" w:lineRule="auto"/>
        <w:jc w:val="center"/>
        <w:rPr>
          <w:rFonts w:ascii="Times New Roman" w:hAnsi="Times New Roman" w:cs="Times New Roman"/>
          <w:b/>
          <w:bCs/>
          <w:sz w:val="24"/>
          <w:szCs w:val="24"/>
        </w:rPr>
      </w:pPr>
    </w:p>
    <w:p w14:paraId="7029B38F"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3.3.1 Clinical Data Preprocessing</w:t>
      </w:r>
    </w:p>
    <w:p w14:paraId="0ADA7382"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Clinical data </w:t>
      </w:r>
      <w:proofErr w:type="spellStart"/>
      <w:r w:rsidRPr="0057054E">
        <w:rPr>
          <w:rFonts w:ascii="Times New Roman" w:hAnsi="Times New Roman" w:cs="Times New Roman"/>
          <w:sz w:val="24"/>
          <w:szCs w:val="24"/>
        </w:rPr>
        <w:t>preprocessing</w:t>
      </w:r>
      <w:proofErr w:type="spellEnd"/>
      <w:r w:rsidRPr="0057054E">
        <w:rPr>
          <w:rFonts w:ascii="Times New Roman" w:hAnsi="Times New Roman" w:cs="Times New Roman"/>
          <w:sz w:val="24"/>
          <w:szCs w:val="24"/>
        </w:rPr>
        <w:t xml:space="preserve"> is a vital step in ensuring data quality and consistency for machine learning models. Missing values are handled by imputing numerical data with mean or median values and categorical data with mode or a separate "Unknown" category. Numerical features such as GFR and Serum Creatinine are normalized using Standard </w:t>
      </w:r>
      <w:proofErr w:type="spellStart"/>
      <w:r w:rsidRPr="0057054E">
        <w:rPr>
          <w:rFonts w:ascii="Times New Roman" w:hAnsi="Times New Roman" w:cs="Times New Roman"/>
          <w:sz w:val="24"/>
          <w:szCs w:val="24"/>
        </w:rPr>
        <w:t>Scaler</w:t>
      </w:r>
      <w:proofErr w:type="spellEnd"/>
      <w:r w:rsidRPr="0057054E">
        <w:rPr>
          <w:rFonts w:ascii="Times New Roman" w:hAnsi="Times New Roman" w:cs="Times New Roman"/>
          <w:sz w:val="24"/>
          <w:szCs w:val="24"/>
        </w:rPr>
        <w:t xml:space="preserve"> to standardize their scales, while categorical variables like Gender and Smoking are encoded using label or one-hot encoding. Feature engineering further enhances the dataset by creating new predictors, such as BMI categories and interaction terms, to capture complex relationships critical for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To SMOTE generates synthetic samples for underrepresented classes by interpolating between existing minority class samples, is given by </w:t>
      </w:r>
      <w:r w:rsidRPr="0057054E">
        <w:rPr>
          <w:rFonts w:ascii="Times New Roman" w:hAnsi="Times New Roman" w:cs="Times New Roman"/>
          <w:b/>
          <w:bCs/>
          <w:sz w:val="24"/>
          <w:szCs w:val="24"/>
        </w:rPr>
        <w:t>EQ 6.</w:t>
      </w:r>
    </w:p>
    <w:p w14:paraId="798DEDC2" w14:textId="77777777" w:rsidR="00945D8F" w:rsidRPr="0057054E" w:rsidRDefault="00E27C58" w:rsidP="0057054E">
      <w:pPr>
        <w:spacing w:line="240" w:lineRule="auto"/>
        <w:jc w:val="both"/>
        <w:rPr>
          <w:rFonts w:ascii="Times New Roman" w:hAnsi="Times New Roman" w:cs="Times New Roman"/>
          <w:b/>
          <w:b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new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r>
          <w:rPr>
            <w:rFonts w:ascii="Cambria Math" w:hAnsi="Cambria Math" w:cs="Times New Roman"/>
            <w:sz w:val="24"/>
            <w:szCs w:val="24"/>
          </w:rPr>
          <m:t>λ</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oMath>
      <w:r w:rsidR="00166355" w:rsidRPr="0057054E">
        <w:rPr>
          <w:rFonts w:ascii="Times New Roman" w:eastAsiaTheme="minorEastAsia" w:hAnsi="Times New Roman" w:cs="Times New Roman"/>
          <w:sz w:val="24"/>
          <w:szCs w:val="24"/>
        </w:rPr>
        <w:t xml:space="preserve">                                                                                                     </w:t>
      </w:r>
      <w:r w:rsidR="00166355" w:rsidRPr="0057054E">
        <w:rPr>
          <w:rFonts w:ascii="Times New Roman" w:eastAsiaTheme="minorEastAsia" w:hAnsi="Times New Roman" w:cs="Times New Roman"/>
          <w:b/>
          <w:bCs/>
          <w:sz w:val="24"/>
          <w:szCs w:val="24"/>
        </w:rPr>
        <w:t>(6)</w:t>
      </w:r>
    </w:p>
    <w:p w14:paraId="54E719C5"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new</m:t>
            </m:r>
          </m:sub>
        </m:sSub>
      </m:oMath>
      <w:r w:rsidRPr="0057054E">
        <w:rPr>
          <w:rFonts w:ascii="Times New Roman" w:eastAsiaTheme="minorEastAsia" w:hAnsi="Times New Roman" w:cs="Times New Roman"/>
          <w:sz w:val="24"/>
          <w:szCs w:val="24"/>
        </w:rPr>
        <w:t xml:space="preserve"> </w:t>
      </w:r>
      <w:r w:rsidRPr="0057054E">
        <w:rPr>
          <w:rFonts w:ascii="Times New Roman" w:hAnsi="Times New Roman" w:cs="Times New Roman"/>
          <w:sz w:val="24"/>
          <w:szCs w:val="24"/>
        </w:rPr>
        <w:t xml:space="preserve">is the synthetic sample,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57054E">
        <w:rPr>
          <w:rFonts w:ascii="Times New Roman" w:hAnsi="Times New Roman" w:cs="Times New Roman"/>
          <w:sz w:val="24"/>
          <w:szCs w:val="24"/>
        </w:rPr>
        <w:t xml:space="preserve"> is the original minority class sample,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oMath>
      <w:r w:rsidRPr="0057054E">
        <w:rPr>
          <w:rFonts w:ascii="Times New Roman" w:eastAsiaTheme="minorEastAsia" w:hAnsi="Times New Roman" w:cs="Times New Roman"/>
          <w:sz w:val="24"/>
          <w:szCs w:val="24"/>
        </w:rPr>
        <w:t xml:space="preserve">is the </w:t>
      </w:r>
      <w:r w:rsidRPr="0057054E">
        <w:rPr>
          <w:rFonts w:ascii="Times New Roman" w:hAnsi="Times New Roman" w:cs="Times New Roman"/>
          <w:sz w:val="24"/>
          <w:szCs w:val="24"/>
        </w:rPr>
        <w:t xml:space="preserve">nearest neighbour from the same class and λ is the random number between 0 and 1. The </w:t>
      </w:r>
      <w:proofErr w:type="spellStart"/>
      <w:r w:rsidRPr="0057054E">
        <w:rPr>
          <w:rFonts w:ascii="Times New Roman" w:hAnsi="Times New Roman" w:cs="Times New Roman"/>
          <w:sz w:val="24"/>
          <w:szCs w:val="24"/>
        </w:rPr>
        <w:t>preprocessing</w:t>
      </w:r>
      <w:proofErr w:type="spellEnd"/>
      <w:r w:rsidRPr="0057054E">
        <w:rPr>
          <w:rFonts w:ascii="Times New Roman" w:hAnsi="Times New Roman" w:cs="Times New Roman"/>
          <w:sz w:val="24"/>
          <w:szCs w:val="24"/>
        </w:rPr>
        <w:t xml:space="preserve"> workflow includes outlier treatment, normalization, and stratified data splitting to preserve class distribution in training and testing sets. As a result, the clinical dataset becomes clean, standardized, and enriched with relevant features, improving model convergence and accuracy. This pipeline ensures that the clinical data is ready for robust analysis, enhancing the predictive power and interpretability of machine learning models in medical applications. </w:t>
      </w:r>
      <w:r w:rsidRPr="0057054E">
        <w:rPr>
          <w:rFonts w:ascii="Times New Roman" w:hAnsi="Times New Roman" w:cs="Times New Roman"/>
          <w:b/>
          <w:bCs/>
          <w:sz w:val="24"/>
          <w:szCs w:val="24"/>
        </w:rPr>
        <w:t xml:space="preserve">Table 3 </w:t>
      </w:r>
      <w:r w:rsidRPr="0057054E">
        <w:rPr>
          <w:rFonts w:ascii="Times New Roman" w:hAnsi="Times New Roman" w:cs="Times New Roman"/>
          <w:sz w:val="24"/>
          <w:szCs w:val="24"/>
        </w:rPr>
        <w:t xml:space="preserve">shows Summary Statistics of Clinical Features Before Preprocessing. </w:t>
      </w:r>
      <w:r w:rsidRPr="0057054E">
        <w:rPr>
          <w:rFonts w:ascii="Times New Roman" w:hAnsi="Times New Roman" w:cs="Times New Roman"/>
          <w:b/>
          <w:bCs/>
          <w:sz w:val="24"/>
          <w:szCs w:val="24"/>
        </w:rPr>
        <w:t xml:space="preserve">Table 4 </w:t>
      </w:r>
      <w:r w:rsidRPr="0057054E">
        <w:rPr>
          <w:rFonts w:ascii="Times New Roman" w:hAnsi="Times New Roman" w:cs="Times New Roman"/>
          <w:sz w:val="24"/>
          <w:szCs w:val="24"/>
        </w:rPr>
        <w:t xml:space="preserve">shows Standardized Statistics of Clinical Features After Preprocessing. </w:t>
      </w:r>
      <w:r w:rsidRPr="0057054E">
        <w:rPr>
          <w:rFonts w:ascii="Times New Roman" w:hAnsi="Times New Roman" w:cs="Times New Roman"/>
          <w:b/>
          <w:bCs/>
          <w:sz w:val="24"/>
          <w:szCs w:val="24"/>
        </w:rPr>
        <w:t xml:space="preserve">Fig 7 </w:t>
      </w:r>
      <w:r w:rsidRPr="0057054E">
        <w:rPr>
          <w:rFonts w:ascii="Times New Roman" w:hAnsi="Times New Roman" w:cs="Times New Roman"/>
          <w:sz w:val="24"/>
          <w:szCs w:val="24"/>
        </w:rPr>
        <w:t>shows Feature Distributions: Before and After Preprocessing.</w:t>
      </w:r>
    </w:p>
    <w:p w14:paraId="3BA93D6A" w14:textId="77777777" w:rsidR="001201E8" w:rsidRPr="0057054E" w:rsidRDefault="001201E8" w:rsidP="0057054E">
      <w:pPr>
        <w:spacing w:line="240" w:lineRule="auto"/>
        <w:jc w:val="both"/>
        <w:rPr>
          <w:rFonts w:ascii="Times New Roman" w:hAnsi="Times New Roman" w:cs="Times New Roman"/>
          <w:sz w:val="24"/>
          <w:szCs w:val="24"/>
        </w:rPr>
      </w:pPr>
    </w:p>
    <w:p w14:paraId="40D482CB"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3: Summary Statistics of Clinical Features Before Preprocessing</w:t>
      </w:r>
    </w:p>
    <w:tbl>
      <w:tblPr>
        <w:tblStyle w:val="TableGrid"/>
        <w:tblW w:w="4955" w:type="pct"/>
        <w:tblLook w:val="04A0" w:firstRow="1" w:lastRow="0" w:firstColumn="1" w:lastColumn="0" w:noHBand="0" w:noVBand="1"/>
      </w:tblPr>
      <w:tblGrid>
        <w:gridCol w:w="1562"/>
        <w:gridCol w:w="835"/>
        <w:gridCol w:w="1692"/>
        <w:gridCol w:w="1567"/>
        <w:gridCol w:w="1428"/>
        <w:gridCol w:w="1851"/>
      </w:tblGrid>
      <w:tr w:rsidR="0057054E" w:rsidRPr="0057054E" w14:paraId="630B9A2D" w14:textId="77777777" w:rsidTr="0057054E">
        <w:trPr>
          <w:trHeight w:val="336"/>
        </w:trPr>
        <w:tc>
          <w:tcPr>
            <w:tcW w:w="874" w:type="pct"/>
          </w:tcPr>
          <w:p w14:paraId="33AA72A0"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Feature</w:t>
            </w:r>
          </w:p>
        </w:tc>
        <w:tc>
          <w:tcPr>
            <w:tcW w:w="467" w:type="pct"/>
          </w:tcPr>
          <w:p w14:paraId="2CFC258A"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Mean</w:t>
            </w:r>
          </w:p>
        </w:tc>
        <w:tc>
          <w:tcPr>
            <w:tcW w:w="947" w:type="pct"/>
          </w:tcPr>
          <w:p w14:paraId="6038E890"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Standard Deviation</w:t>
            </w:r>
          </w:p>
        </w:tc>
        <w:tc>
          <w:tcPr>
            <w:tcW w:w="877" w:type="pct"/>
          </w:tcPr>
          <w:p w14:paraId="023EB675"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Minimum Value</w:t>
            </w:r>
          </w:p>
        </w:tc>
        <w:tc>
          <w:tcPr>
            <w:tcW w:w="799" w:type="pct"/>
          </w:tcPr>
          <w:p w14:paraId="3AEA4753"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Maximum Value</w:t>
            </w:r>
          </w:p>
        </w:tc>
        <w:tc>
          <w:tcPr>
            <w:tcW w:w="1036" w:type="pct"/>
          </w:tcPr>
          <w:p w14:paraId="48BF040F"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Units</w:t>
            </w:r>
          </w:p>
        </w:tc>
      </w:tr>
      <w:tr w:rsidR="0057054E" w:rsidRPr="0057054E" w14:paraId="664B3324" w14:textId="77777777" w:rsidTr="0057054E">
        <w:trPr>
          <w:trHeight w:val="209"/>
        </w:trPr>
        <w:tc>
          <w:tcPr>
            <w:tcW w:w="874" w:type="pct"/>
          </w:tcPr>
          <w:p w14:paraId="4F268B4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Age</w:t>
            </w:r>
          </w:p>
        </w:tc>
        <w:tc>
          <w:tcPr>
            <w:tcW w:w="467" w:type="pct"/>
          </w:tcPr>
          <w:p w14:paraId="14BB432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45.6</w:t>
            </w:r>
          </w:p>
        </w:tc>
        <w:tc>
          <w:tcPr>
            <w:tcW w:w="947" w:type="pct"/>
          </w:tcPr>
          <w:p w14:paraId="6F0CB0E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15.3</w:t>
            </w:r>
          </w:p>
        </w:tc>
        <w:tc>
          <w:tcPr>
            <w:tcW w:w="877" w:type="pct"/>
          </w:tcPr>
          <w:p w14:paraId="54EC219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18</w:t>
            </w:r>
          </w:p>
        </w:tc>
        <w:tc>
          <w:tcPr>
            <w:tcW w:w="799" w:type="pct"/>
          </w:tcPr>
          <w:p w14:paraId="01D10E8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85</w:t>
            </w:r>
          </w:p>
        </w:tc>
        <w:tc>
          <w:tcPr>
            <w:tcW w:w="1036" w:type="pct"/>
          </w:tcPr>
          <w:p w14:paraId="4C25EEE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Years</w:t>
            </w:r>
          </w:p>
        </w:tc>
      </w:tr>
      <w:tr w:rsidR="0057054E" w:rsidRPr="0057054E" w14:paraId="7A4C34C5" w14:textId="77777777" w:rsidTr="0057054E">
        <w:trPr>
          <w:trHeight w:val="209"/>
        </w:trPr>
        <w:tc>
          <w:tcPr>
            <w:tcW w:w="874" w:type="pct"/>
          </w:tcPr>
          <w:p w14:paraId="6DF5DC6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BMI</w:t>
            </w:r>
          </w:p>
        </w:tc>
        <w:tc>
          <w:tcPr>
            <w:tcW w:w="467" w:type="pct"/>
          </w:tcPr>
          <w:p w14:paraId="0C14F34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24.7</w:t>
            </w:r>
          </w:p>
        </w:tc>
        <w:tc>
          <w:tcPr>
            <w:tcW w:w="947" w:type="pct"/>
          </w:tcPr>
          <w:p w14:paraId="1AC488B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4.5</w:t>
            </w:r>
          </w:p>
        </w:tc>
        <w:tc>
          <w:tcPr>
            <w:tcW w:w="877" w:type="pct"/>
          </w:tcPr>
          <w:p w14:paraId="00BE6DC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15.2</w:t>
            </w:r>
          </w:p>
        </w:tc>
        <w:tc>
          <w:tcPr>
            <w:tcW w:w="799" w:type="pct"/>
          </w:tcPr>
          <w:p w14:paraId="2485A70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37.8</w:t>
            </w:r>
          </w:p>
        </w:tc>
        <w:tc>
          <w:tcPr>
            <w:tcW w:w="1036" w:type="pct"/>
          </w:tcPr>
          <w:p w14:paraId="3665CBE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kg/m²</w:t>
            </w:r>
          </w:p>
        </w:tc>
      </w:tr>
      <w:tr w:rsidR="0057054E" w:rsidRPr="0057054E" w14:paraId="234E08C0" w14:textId="77777777" w:rsidTr="0057054E">
        <w:trPr>
          <w:trHeight w:val="209"/>
        </w:trPr>
        <w:tc>
          <w:tcPr>
            <w:tcW w:w="874" w:type="pct"/>
          </w:tcPr>
          <w:p w14:paraId="5891559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Systolic BP</w:t>
            </w:r>
          </w:p>
        </w:tc>
        <w:tc>
          <w:tcPr>
            <w:tcW w:w="467" w:type="pct"/>
          </w:tcPr>
          <w:p w14:paraId="5A8E3F2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124.5</w:t>
            </w:r>
          </w:p>
        </w:tc>
        <w:tc>
          <w:tcPr>
            <w:tcW w:w="947" w:type="pct"/>
          </w:tcPr>
          <w:p w14:paraId="1E1A84B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15.7</w:t>
            </w:r>
          </w:p>
        </w:tc>
        <w:tc>
          <w:tcPr>
            <w:tcW w:w="877" w:type="pct"/>
          </w:tcPr>
          <w:p w14:paraId="7A61C1A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95</w:t>
            </w:r>
          </w:p>
        </w:tc>
        <w:tc>
          <w:tcPr>
            <w:tcW w:w="799" w:type="pct"/>
          </w:tcPr>
          <w:p w14:paraId="13503DA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180</w:t>
            </w:r>
          </w:p>
        </w:tc>
        <w:tc>
          <w:tcPr>
            <w:tcW w:w="1036" w:type="pct"/>
          </w:tcPr>
          <w:p w14:paraId="085AED4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mmHg</w:t>
            </w:r>
          </w:p>
        </w:tc>
      </w:tr>
      <w:tr w:rsidR="0057054E" w:rsidRPr="0057054E" w14:paraId="08CCF0F5" w14:textId="77777777" w:rsidTr="0057054E">
        <w:trPr>
          <w:trHeight w:val="209"/>
        </w:trPr>
        <w:tc>
          <w:tcPr>
            <w:tcW w:w="874" w:type="pct"/>
          </w:tcPr>
          <w:p w14:paraId="03B2719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Serum Creatinine</w:t>
            </w:r>
          </w:p>
        </w:tc>
        <w:tc>
          <w:tcPr>
            <w:tcW w:w="467" w:type="pct"/>
          </w:tcPr>
          <w:p w14:paraId="6FBB638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1.2</w:t>
            </w:r>
          </w:p>
        </w:tc>
        <w:tc>
          <w:tcPr>
            <w:tcW w:w="947" w:type="pct"/>
          </w:tcPr>
          <w:p w14:paraId="02E6E19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w:t>
            </w:r>
          </w:p>
        </w:tc>
        <w:tc>
          <w:tcPr>
            <w:tcW w:w="877" w:type="pct"/>
          </w:tcPr>
          <w:p w14:paraId="6E68BE0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w:t>
            </w:r>
          </w:p>
        </w:tc>
        <w:tc>
          <w:tcPr>
            <w:tcW w:w="799" w:type="pct"/>
          </w:tcPr>
          <w:p w14:paraId="434E4B5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3.5</w:t>
            </w:r>
          </w:p>
        </w:tc>
        <w:tc>
          <w:tcPr>
            <w:tcW w:w="1036" w:type="pct"/>
          </w:tcPr>
          <w:p w14:paraId="2DAE0A4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mg/dL</w:t>
            </w:r>
          </w:p>
        </w:tc>
      </w:tr>
      <w:tr w:rsidR="0057054E" w:rsidRPr="0057054E" w14:paraId="7760F099" w14:textId="77777777" w:rsidTr="0057054E">
        <w:trPr>
          <w:trHeight w:val="336"/>
        </w:trPr>
        <w:tc>
          <w:tcPr>
            <w:tcW w:w="874" w:type="pct"/>
          </w:tcPr>
          <w:p w14:paraId="39448C1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GFR</w:t>
            </w:r>
          </w:p>
        </w:tc>
        <w:tc>
          <w:tcPr>
            <w:tcW w:w="467" w:type="pct"/>
          </w:tcPr>
          <w:p w14:paraId="15BF4B3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78.3</w:t>
            </w:r>
          </w:p>
        </w:tc>
        <w:tc>
          <w:tcPr>
            <w:tcW w:w="947" w:type="pct"/>
          </w:tcPr>
          <w:p w14:paraId="66B43B7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25.6</w:t>
            </w:r>
          </w:p>
        </w:tc>
        <w:tc>
          <w:tcPr>
            <w:tcW w:w="877" w:type="pct"/>
          </w:tcPr>
          <w:p w14:paraId="2B59311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25</w:t>
            </w:r>
          </w:p>
        </w:tc>
        <w:tc>
          <w:tcPr>
            <w:tcW w:w="799" w:type="pct"/>
          </w:tcPr>
          <w:p w14:paraId="17BC634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120</w:t>
            </w:r>
          </w:p>
        </w:tc>
        <w:tc>
          <w:tcPr>
            <w:tcW w:w="1036" w:type="pct"/>
          </w:tcPr>
          <w:p w14:paraId="31391ED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mL/min/1.73 m²</w:t>
            </w:r>
          </w:p>
        </w:tc>
      </w:tr>
      <w:tr w:rsidR="0057054E" w:rsidRPr="0057054E" w14:paraId="1067FFCC" w14:textId="77777777" w:rsidTr="0057054E">
        <w:trPr>
          <w:trHeight w:val="209"/>
        </w:trPr>
        <w:tc>
          <w:tcPr>
            <w:tcW w:w="874" w:type="pct"/>
          </w:tcPr>
          <w:p w14:paraId="5CFB1D4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ACR</w:t>
            </w:r>
          </w:p>
        </w:tc>
        <w:tc>
          <w:tcPr>
            <w:tcW w:w="467" w:type="pct"/>
          </w:tcPr>
          <w:p w14:paraId="289E5A9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30.5</w:t>
            </w:r>
          </w:p>
        </w:tc>
        <w:tc>
          <w:tcPr>
            <w:tcW w:w="947" w:type="pct"/>
          </w:tcPr>
          <w:p w14:paraId="5E066F7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50.2</w:t>
            </w:r>
          </w:p>
        </w:tc>
        <w:tc>
          <w:tcPr>
            <w:tcW w:w="877" w:type="pct"/>
          </w:tcPr>
          <w:p w14:paraId="37EEA71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2.5</w:t>
            </w:r>
          </w:p>
        </w:tc>
        <w:tc>
          <w:tcPr>
            <w:tcW w:w="799" w:type="pct"/>
          </w:tcPr>
          <w:p w14:paraId="598D9B3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250</w:t>
            </w:r>
          </w:p>
        </w:tc>
        <w:tc>
          <w:tcPr>
            <w:tcW w:w="1036" w:type="pct"/>
          </w:tcPr>
          <w:p w14:paraId="28884FB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mg/g</w:t>
            </w:r>
          </w:p>
        </w:tc>
      </w:tr>
    </w:tbl>
    <w:p w14:paraId="00CCEB70" w14:textId="77777777" w:rsidR="00945D8F" w:rsidRDefault="00945D8F" w:rsidP="0057054E">
      <w:pPr>
        <w:spacing w:line="240" w:lineRule="auto"/>
        <w:jc w:val="both"/>
        <w:rPr>
          <w:rFonts w:ascii="Times New Roman" w:hAnsi="Times New Roman" w:cs="Times New Roman"/>
          <w:b/>
          <w:bCs/>
          <w:sz w:val="24"/>
          <w:szCs w:val="24"/>
        </w:rPr>
      </w:pPr>
    </w:p>
    <w:p w14:paraId="05569944" w14:textId="77777777" w:rsidR="001201E8" w:rsidRPr="0057054E" w:rsidRDefault="001201E8" w:rsidP="0057054E">
      <w:pPr>
        <w:spacing w:line="240" w:lineRule="auto"/>
        <w:jc w:val="both"/>
        <w:rPr>
          <w:rFonts w:ascii="Times New Roman" w:hAnsi="Times New Roman" w:cs="Times New Roman"/>
          <w:b/>
          <w:bCs/>
          <w:sz w:val="24"/>
          <w:szCs w:val="24"/>
        </w:rPr>
      </w:pPr>
    </w:p>
    <w:p w14:paraId="5070CF40"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4: Standardized Statistics of Clinical Features After Preprocessing</w:t>
      </w:r>
    </w:p>
    <w:tbl>
      <w:tblPr>
        <w:tblStyle w:val="TableGrid"/>
        <w:tblW w:w="0" w:type="auto"/>
        <w:tblLook w:val="04A0" w:firstRow="1" w:lastRow="0" w:firstColumn="1" w:lastColumn="0" w:noHBand="0" w:noVBand="1"/>
      </w:tblPr>
      <w:tblGrid>
        <w:gridCol w:w="1448"/>
        <w:gridCol w:w="1968"/>
        <w:gridCol w:w="2044"/>
        <w:gridCol w:w="1758"/>
        <w:gridCol w:w="1798"/>
      </w:tblGrid>
      <w:tr w:rsidR="00945D8F" w:rsidRPr="0057054E" w14:paraId="11F9EE3F" w14:textId="77777777">
        <w:tc>
          <w:tcPr>
            <w:tcW w:w="0" w:type="auto"/>
          </w:tcPr>
          <w:p w14:paraId="12CBA07F"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Feature</w:t>
            </w:r>
          </w:p>
        </w:tc>
        <w:tc>
          <w:tcPr>
            <w:tcW w:w="0" w:type="auto"/>
          </w:tcPr>
          <w:p w14:paraId="28D8E9B3"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Mean (Standardized)</w:t>
            </w:r>
          </w:p>
        </w:tc>
        <w:tc>
          <w:tcPr>
            <w:tcW w:w="0" w:type="auto"/>
          </w:tcPr>
          <w:p w14:paraId="248A4F65" w14:textId="77777777" w:rsidR="00945D8F" w:rsidRPr="0057054E" w:rsidRDefault="00166355" w:rsidP="0057054E">
            <w:pPr>
              <w:spacing w:after="0" w:line="240" w:lineRule="auto"/>
              <w:jc w:val="both"/>
              <w:rPr>
                <w:rFonts w:ascii="Times New Roman" w:hAnsi="Times New Roman" w:cs="Times New Roman"/>
                <w:b/>
                <w:bCs/>
                <w:sz w:val="24"/>
                <w:szCs w:val="24"/>
              </w:rPr>
            </w:pPr>
            <w:proofErr w:type="spellStart"/>
            <w:r w:rsidRPr="0057054E">
              <w:rPr>
                <w:rFonts w:ascii="Times New Roman" w:hAnsi="Times New Roman" w:cs="Times New Roman"/>
                <w:b/>
                <w:bCs/>
                <w:sz w:val="24"/>
                <w:szCs w:val="24"/>
              </w:rPr>
              <w:t>Std</w:t>
            </w:r>
            <w:proofErr w:type="spellEnd"/>
            <w:r w:rsidRPr="0057054E">
              <w:rPr>
                <w:rFonts w:ascii="Times New Roman" w:hAnsi="Times New Roman" w:cs="Times New Roman"/>
                <w:b/>
                <w:bCs/>
                <w:sz w:val="24"/>
                <w:szCs w:val="24"/>
              </w:rPr>
              <w:t xml:space="preserve"> Dev (Standardized)</w:t>
            </w:r>
          </w:p>
        </w:tc>
        <w:tc>
          <w:tcPr>
            <w:tcW w:w="0" w:type="auto"/>
          </w:tcPr>
          <w:p w14:paraId="6914A796"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Minimum Value (Scaled)</w:t>
            </w:r>
          </w:p>
        </w:tc>
        <w:tc>
          <w:tcPr>
            <w:tcW w:w="0" w:type="auto"/>
          </w:tcPr>
          <w:p w14:paraId="586E13C9"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Maximum Value (Scaled)</w:t>
            </w:r>
          </w:p>
        </w:tc>
      </w:tr>
      <w:tr w:rsidR="00945D8F" w:rsidRPr="0057054E" w14:paraId="5FF8C262" w14:textId="77777777">
        <w:tc>
          <w:tcPr>
            <w:tcW w:w="0" w:type="auto"/>
          </w:tcPr>
          <w:p w14:paraId="3C35B3C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Age</w:t>
            </w:r>
          </w:p>
        </w:tc>
        <w:tc>
          <w:tcPr>
            <w:tcW w:w="0" w:type="auto"/>
          </w:tcPr>
          <w:p w14:paraId="733E279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0.00</w:t>
            </w:r>
          </w:p>
        </w:tc>
        <w:tc>
          <w:tcPr>
            <w:tcW w:w="0" w:type="auto"/>
          </w:tcPr>
          <w:p w14:paraId="3282A1D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1.00</w:t>
            </w:r>
          </w:p>
        </w:tc>
        <w:tc>
          <w:tcPr>
            <w:tcW w:w="0" w:type="auto"/>
          </w:tcPr>
          <w:p w14:paraId="58871C2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-1.81</w:t>
            </w:r>
          </w:p>
        </w:tc>
        <w:tc>
          <w:tcPr>
            <w:tcW w:w="0" w:type="auto"/>
          </w:tcPr>
          <w:p w14:paraId="524FF1B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2.61</w:t>
            </w:r>
          </w:p>
        </w:tc>
      </w:tr>
      <w:tr w:rsidR="00945D8F" w:rsidRPr="0057054E" w14:paraId="301AA859" w14:textId="77777777">
        <w:tc>
          <w:tcPr>
            <w:tcW w:w="0" w:type="auto"/>
          </w:tcPr>
          <w:p w14:paraId="65461FB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BMI</w:t>
            </w:r>
          </w:p>
        </w:tc>
        <w:tc>
          <w:tcPr>
            <w:tcW w:w="0" w:type="auto"/>
          </w:tcPr>
          <w:p w14:paraId="4E3A86F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0.00</w:t>
            </w:r>
          </w:p>
        </w:tc>
        <w:tc>
          <w:tcPr>
            <w:tcW w:w="0" w:type="auto"/>
          </w:tcPr>
          <w:p w14:paraId="36589E6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1.00</w:t>
            </w:r>
          </w:p>
        </w:tc>
        <w:tc>
          <w:tcPr>
            <w:tcW w:w="0" w:type="auto"/>
          </w:tcPr>
          <w:p w14:paraId="00C0B14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-2.12</w:t>
            </w:r>
          </w:p>
        </w:tc>
        <w:tc>
          <w:tcPr>
            <w:tcW w:w="0" w:type="auto"/>
          </w:tcPr>
          <w:p w14:paraId="7B5CBF0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2.92</w:t>
            </w:r>
          </w:p>
        </w:tc>
      </w:tr>
      <w:tr w:rsidR="00945D8F" w:rsidRPr="0057054E" w14:paraId="776B28CA" w14:textId="77777777">
        <w:tc>
          <w:tcPr>
            <w:tcW w:w="0" w:type="auto"/>
          </w:tcPr>
          <w:p w14:paraId="09B9342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Systolic BP</w:t>
            </w:r>
          </w:p>
        </w:tc>
        <w:tc>
          <w:tcPr>
            <w:tcW w:w="0" w:type="auto"/>
          </w:tcPr>
          <w:p w14:paraId="211188A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0.00</w:t>
            </w:r>
          </w:p>
        </w:tc>
        <w:tc>
          <w:tcPr>
            <w:tcW w:w="0" w:type="auto"/>
          </w:tcPr>
          <w:p w14:paraId="38B3CD5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1.00</w:t>
            </w:r>
          </w:p>
        </w:tc>
        <w:tc>
          <w:tcPr>
            <w:tcW w:w="0" w:type="auto"/>
          </w:tcPr>
          <w:p w14:paraId="64D8C98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-1.89</w:t>
            </w:r>
          </w:p>
        </w:tc>
        <w:tc>
          <w:tcPr>
            <w:tcW w:w="0" w:type="auto"/>
          </w:tcPr>
          <w:p w14:paraId="6BB770B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3.52</w:t>
            </w:r>
          </w:p>
        </w:tc>
      </w:tr>
      <w:tr w:rsidR="00945D8F" w:rsidRPr="0057054E" w14:paraId="1964A5F3" w14:textId="77777777">
        <w:tc>
          <w:tcPr>
            <w:tcW w:w="0" w:type="auto"/>
          </w:tcPr>
          <w:p w14:paraId="6508BC3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Serum Creatinine</w:t>
            </w:r>
          </w:p>
        </w:tc>
        <w:tc>
          <w:tcPr>
            <w:tcW w:w="0" w:type="auto"/>
          </w:tcPr>
          <w:p w14:paraId="1B28E33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0.00</w:t>
            </w:r>
          </w:p>
        </w:tc>
        <w:tc>
          <w:tcPr>
            <w:tcW w:w="0" w:type="auto"/>
          </w:tcPr>
          <w:p w14:paraId="0AA29EE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1.00</w:t>
            </w:r>
          </w:p>
        </w:tc>
        <w:tc>
          <w:tcPr>
            <w:tcW w:w="0" w:type="auto"/>
          </w:tcPr>
          <w:p w14:paraId="1BB62A6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-0.75</w:t>
            </w:r>
          </w:p>
        </w:tc>
        <w:tc>
          <w:tcPr>
            <w:tcW w:w="0" w:type="auto"/>
          </w:tcPr>
          <w:p w14:paraId="3684A2C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4.60</w:t>
            </w:r>
          </w:p>
        </w:tc>
      </w:tr>
      <w:tr w:rsidR="00945D8F" w:rsidRPr="0057054E" w14:paraId="68DCF36E" w14:textId="77777777">
        <w:tc>
          <w:tcPr>
            <w:tcW w:w="0" w:type="auto"/>
          </w:tcPr>
          <w:p w14:paraId="453F1AF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GFR</w:t>
            </w:r>
          </w:p>
        </w:tc>
        <w:tc>
          <w:tcPr>
            <w:tcW w:w="0" w:type="auto"/>
          </w:tcPr>
          <w:p w14:paraId="20FA5EB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0.00</w:t>
            </w:r>
          </w:p>
        </w:tc>
        <w:tc>
          <w:tcPr>
            <w:tcW w:w="0" w:type="auto"/>
          </w:tcPr>
          <w:p w14:paraId="40100B9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1.00</w:t>
            </w:r>
          </w:p>
        </w:tc>
        <w:tc>
          <w:tcPr>
            <w:tcW w:w="0" w:type="auto"/>
          </w:tcPr>
          <w:p w14:paraId="42995E6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-2.08</w:t>
            </w:r>
          </w:p>
        </w:tc>
        <w:tc>
          <w:tcPr>
            <w:tcW w:w="0" w:type="auto"/>
          </w:tcPr>
          <w:p w14:paraId="10C8226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2.15</w:t>
            </w:r>
          </w:p>
        </w:tc>
      </w:tr>
      <w:tr w:rsidR="00945D8F" w:rsidRPr="0057054E" w14:paraId="0B560F3E" w14:textId="77777777">
        <w:tc>
          <w:tcPr>
            <w:tcW w:w="0" w:type="auto"/>
          </w:tcPr>
          <w:p w14:paraId="7F73A24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ACR</w:t>
            </w:r>
          </w:p>
        </w:tc>
        <w:tc>
          <w:tcPr>
            <w:tcW w:w="0" w:type="auto"/>
          </w:tcPr>
          <w:p w14:paraId="12250CB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0.00</w:t>
            </w:r>
          </w:p>
        </w:tc>
        <w:tc>
          <w:tcPr>
            <w:tcW w:w="0" w:type="auto"/>
          </w:tcPr>
          <w:p w14:paraId="326534E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1.00</w:t>
            </w:r>
          </w:p>
        </w:tc>
        <w:tc>
          <w:tcPr>
            <w:tcW w:w="0" w:type="auto"/>
          </w:tcPr>
          <w:p w14:paraId="6FAC324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-0.56</w:t>
            </w:r>
          </w:p>
        </w:tc>
        <w:tc>
          <w:tcPr>
            <w:tcW w:w="0" w:type="auto"/>
          </w:tcPr>
          <w:p w14:paraId="3C11A0E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4.36</w:t>
            </w:r>
          </w:p>
        </w:tc>
      </w:tr>
    </w:tbl>
    <w:p w14:paraId="7F936AC7" w14:textId="77777777" w:rsidR="00945D8F" w:rsidRPr="0057054E" w:rsidRDefault="00945D8F" w:rsidP="0057054E">
      <w:pPr>
        <w:spacing w:line="240" w:lineRule="auto"/>
        <w:jc w:val="both"/>
        <w:rPr>
          <w:rFonts w:ascii="Times New Roman" w:hAnsi="Times New Roman" w:cs="Times New Roman"/>
          <w:b/>
          <w:bCs/>
          <w:sz w:val="24"/>
          <w:szCs w:val="24"/>
        </w:rPr>
      </w:pPr>
    </w:p>
    <w:p w14:paraId="6930F106" w14:textId="77777777" w:rsidR="00945D8F"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noProof/>
          <w:sz w:val="24"/>
          <w:szCs w:val="24"/>
        </w:rPr>
        <w:lastRenderedPageBreak/>
        <w:drawing>
          <wp:inline distT="0" distB="0" distL="0" distR="0" wp14:anchorId="37A1C3F4" wp14:editId="24101E97">
            <wp:extent cx="4793541" cy="3166281"/>
            <wp:effectExtent l="0" t="0" r="7620" b="0"/>
            <wp:docPr id="12406829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82995"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93615" cy="3166330"/>
                    </a:xfrm>
                    <a:prstGeom prst="rect">
                      <a:avLst/>
                    </a:prstGeom>
                    <a:noFill/>
                    <a:ln>
                      <a:noFill/>
                    </a:ln>
                  </pic:spPr>
                </pic:pic>
              </a:graphicData>
            </a:graphic>
          </wp:inline>
        </w:drawing>
      </w:r>
    </w:p>
    <w:p w14:paraId="47EDABAD" w14:textId="50817041" w:rsidR="0057054E" w:rsidRDefault="0057054E"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noProof/>
          <w:sz w:val="24"/>
          <w:szCs w:val="24"/>
        </w:rPr>
        <w:drawing>
          <wp:inline distT="0" distB="0" distL="0" distR="0" wp14:anchorId="10BC4FEC" wp14:editId="4E3DD859">
            <wp:extent cx="4824095" cy="2988805"/>
            <wp:effectExtent l="0" t="0" r="0" b="2540"/>
            <wp:docPr id="416114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1495"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834020" cy="2994954"/>
                    </a:xfrm>
                    <a:prstGeom prst="rect">
                      <a:avLst/>
                    </a:prstGeom>
                    <a:noFill/>
                    <a:ln>
                      <a:noFill/>
                    </a:ln>
                  </pic:spPr>
                </pic:pic>
              </a:graphicData>
            </a:graphic>
          </wp:inline>
        </w:drawing>
      </w:r>
    </w:p>
    <w:p w14:paraId="024B25F7" w14:textId="51B28037" w:rsidR="00945D8F"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7: Feature Distributions: Before and After Preprocessing</w:t>
      </w:r>
    </w:p>
    <w:p w14:paraId="12A60C17" w14:textId="77777777" w:rsidR="004A4DA3" w:rsidRPr="0057054E" w:rsidRDefault="004A4DA3" w:rsidP="0057054E">
      <w:pPr>
        <w:spacing w:line="240" w:lineRule="auto"/>
        <w:jc w:val="center"/>
        <w:rPr>
          <w:rFonts w:ascii="Times New Roman" w:hAnsi="Times New Roman" w:cs="Times New Roman"/>
          <w:b/>
          <w:bCs/>
          <w:sz w:val="24"/>
          <w:szCs w:val="24"/>
        </w:rPr>
      </w:pPr>
    </w:p>
    <w:p w14:paraId="17FC30FA"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3.4 Model Selection and Architecture</w:t>
      </w:r>
    </w:p>
    <w:p w14:paraId="40EF9BC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proposed research integrates CNN and ResNet-50 for imaging data analysis with Random Forest and Gradient Boosting Classifier for clinical data to optimize kidney disease prediction. CNN and ResNet-50 effectively extract complex spatial features from kidney scans, enabling accurate classification of conditions like cysts,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stones, and normal cases. Random Forest and Gradient Boosting handle structured clinical data by capturing intricate relationships among features such as demographics, medical history, and lab results. This hybrid approach leverages deep learning for imaging and ensemble methods for clinical data to ensure precise and comprehensive predictions.</w:t>
      </w:r>
      <w:r w:rsidRPr="0057054E">
        <w:rPr>
          <w:rFonts w:ascii="Times New Roman" w:hAnsi="Times New Roman" w:cs="Times New Roman"/>
          <w:b/>
          <w:bCs/>
          <w:sz w:val="24"/>
          <w:szCs w:val="24"/>
        </w:rPr>
        <w:t xml:space="preserve"> Fig 8 </w:t>
      </w:r>
      <w:r w:rsidRPr="0057054E">
        <w:rPr>
          <w:rFonts w:ascii="Times New Roman" w:hAnsi="Times New Roman" w:cs="Times New Roman"/>
          <w:sz w:val="24"/>
          <w:szCs w:val="24"/>
        </w:rPr>
        <w:t>shows Hybrid Model for Kidney Disease Prediction: Integration of Imaging and Clinical Data.</w:t>
      </w:r>
    </w:p>
    <w:p w14:paraId="4338BBB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noProof/>
          <w:sz w:val="24"/>
          <w:szCs w:val="24"/>
        </w:rPr>
        <w:lastRenderedPageBreak/>
        <w:drawing>
          <wp:inline distT="0" distB="0" distL="0" distR="0" wp14:anchorId="365A885E" wp14:editId="74EE1F98">
            <wp:extent cx="5731510" cy="2129051"/>
            <wp:effectExtent l="0" t="0" r="2540" b="5080"/>
            <wp:docPr id="485689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973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510" cy="2129051"/>
                    </a:xfrm>
                    <a:prstGeom prst="rect">
                      <a:avLst/>
                    </a:prstGeom>
                    <a:noFill/>
                    <a:ln>
                      <a:noFill/>
                    </a:ln>
                  </pic:spPr>
                </pic:pic>
              </a:graphicData>
            </a:graphic>
          </wp:inline>
        </w:drawing>
      </w:r>
    </w:p>
    <w:p w14:paraId="72858CA7" w14:textId="77777777" w:rsidR="00945D8F"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8: Hybrid Model for Kidney Disease Prediction: Integration of Imaging and Clinical Data</w:t>
      </w:r>
    </w:p>
    <w:p w14:paraId="7B62CA09" w14:textId="77777777" w:rsidR="004A4DA3" w:rsidRPr="0057054E" w:rsidRDefault="004A4DA3" w:rsidP="0057054E">
      <w:pPr>
        <w:spacing w:line="240" w:lineRule="auto"/>
        <w:jc w:val="center"/>
        <w:rPr>
          <w:rFonts w:ascii="Times New Roman" w:hAnsi="Times New Roman" w:cs="Times New Roman"/>
          <w:b/>
          <w:bCs/>
          <w:sz w:val="24"/>
          <w:szCs w:val="24"/>
        </w:rPr>
      </w:pPr>
    </w:p>
    <w:p w14:paraId="0871DF9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To Impurity measures the likelihood of an incorrect classification for a randomly chosen element, is given by </w:t>
      </w:r>
      <w:r w:rsidRPr="0057054E">
        <w:rPr>
          <w:rFonts w:ascii="Times New Roman" w:hAnsi="Times New Roman" w:cs="Times New Roman"/>
          <w:b/>
          <w:bCs/>
          <w:sz w:val="24"/>
          <w:szCs w:val="24"/>
        </w:rPr>
        <w:t>EQ 7.</w:t>
      </w:r>
    </w:p>
    <w:p w14:paraId="139ADC74" w14:textId="77777777" w:rsidR="00945D8F" w:rsidRPr="0057054E" w:rsidRDefault="00166355" w:rsidP="0057054E">
      <w:pPr>
        <w:spacing w:line="240" w:lineRule="auto"/>
        <w:jc w:val="both"/>
        <w:rPr>
          <w:rFonts w:ascii="Times New Roman" w:hAnsi="Times New Roman" w:cs="Times New Roman"/>
          <w:b/>
          <w:bCs/>
          <w:sz w:val="24"/>
          <w:szCs w:val="24"/>
        </w:rPr>
      </w:pPr>
      <m:oMath>
        <m:r>
          <w:rPr>
            <w:rFonts w:ascii="Cambria Math" w:hAnsi="Cambria Math" w:cs="Times New Roman"/>
            <w:sz w:val="24"/>
            <w:szCs w:val="24"/>
          </w:rPr>
          <m:t>G=1-</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sup>
                <m:r>
                  <w:rPr>
                    <w:rFonts w:ascii="Cambria Math" w:hAnsi="Cambria Math" w:cs="Times New Roman"/>
                    <w:sz w:val="24"/>
                    <w:szCs w:val="24"/>
                  </w:rPr>
                  <m:t>2</m:t>
                </m:r>
              </m:sup>
            </m:sSup>
          </m:e>
        </m:nary>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 xml:space="preserve">(7) </w:t>
      </w:r>
    </w:p>
    <w:p w14:paraId="3707FDA5"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57054E">
        <w:rPr>
          <w:rFonts w:ascii="Times New Roman" w:hAnsi="Times New Roman" w:cs="Times New Roman"/>
          <w:sz w:val="24"/>
          <w:szCs w:val="24"/>
        </w:rPr>
        <w:t xml:space="preserve"> is the Proportion of instances belonging to class i and n is the number of classes. Entropy measures the uncertainty or randomness in a dataset, is given by </w:t>
      </w:r>
      <w:r w:rsidRPr="0057054E">
        <w:rPr>
          <w:rFonts w:ascii="Times New Roman" w:hAnsi="Times New Roman" w:cs="Times New Roman"/>
          <w:b/>
          <w:bCs/>
          <w:sz w:val="24"/>
          <w:szCs w:val="24"/>
        </w:rPr>
        <w:t>EQ 8.</w:t>
      </w:r>
    </w:p>
    <w:p w14:paraId="489A82ED" w14:textId="77777777" w:rsidR="00945D8F" w:rsidRPr="0057054E" w:rsidRDefault="00166355" w:rsidP="0057054E">
      <w:pPr>
        <w:spacing w:line="240" w:lineRule="auto"/>
        <w:jc w:val="both"/>
        <w:rPr>
          <w:rFonts w:ascii="Times New Roman" w:hAnsi="Times New Roman" w:cs="Times New Roman"/>
          <w:b/>
          <w:bCs/>
          <w:sz w:val="24"/>
          <w:szCs w:val="24"/>
        </w:rPr>
      </w:pPr>
      <m:oMath>
        <m:r>
          <w:rPr>
            <w:rFonts w:ascii="Cambria Math" w:hAnsi="Cambria Math" w:cs="Times New Roman"/>
            <w:sz w:val="24"/>
            <w:szCs w:val="24"/>
          </w:rPr>
          <m:t>H=-</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e>
        </m:nary>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(8)</w:t>
      </w:r>
    </w:p>
    <w:p w14:paraId="6A9D8BB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57054E">
        <w:rPr>
          <w:rFonts w:ascii="Times New Roman" w:eastAsiaTheme="minorEastAsia" w:hAnsi="Times New Roman" w:cs="Times New Roman"/>
          <w:sz w:val="24"/>
          <w:szCs w:val="24"/>
        </w:rPr>
        <w:t xml:space="preserve"> is the</w:t>
      </w:r>
      <w:r w:rsidRPr="0057054E">
        <w:rPr>
          <w:rFonts w:ascii="Times New Roman" w:hAnsi="Times New Roman" w:cs="Times New Roman"/>
          <w:sz w:val="24"/>
          <w:szCs w:val="24"/>
        </w:rPr>
        <w:t xml:space="preserve"> Proportion of instances belonging to class </w:t>
      </w:r>
      <w:proofErr w:type="spellStart"/>
      <w:r w:rsidRPr="0057054E">
        <w:rPr>
          <w:rFonts w:ascii="Times New Roman" w:hAnsi="Times New Roman" w:cs="Times New Roman"/>
          <w:sz w:val="24"/>
          <w:szCs w:val="24"/>
        </w:rPr>
        <w:t>i</w:t>
      </w:r>
      <w:proofErr w:type="spellEnd"/>
      <w:r w:rsidRPr="0057054E">
        <w:rPr>
          <w:rFonts w:ascii="Times New Roman" w:hAnsi="Times New Roman" w:cs="Times New Roman"/>
          <w:sz w:val="24"/>
          <w:szCs w:val="24"/>
        </w:rPr>
        <w:t xml:space="preserve">. To Synthetic Minority Oversampling Technique generates synthetic samples, is given by </w:t>
      </w:r>
      <w:r w:rsidRPr="0057054E">
        <w:rPr>
          <w:rFonts w:ascii="Times New Roman" w:hAnsi="Times New Roman" w:cs="Times New Roman"/>
          <w:b/>
          <w:bCs/>
          <w:sz w:val="24"/>
          <w:szCs w:val="24"/>
        </w:rPr>
        <w:t>EQ 9.</w:t>
      </w:r>
    </w:p>
    <w:p w14:paraId="390618F1" w14:textId="77777777" w:rsidR="00945D8F" w:rsidRPr="0057054E" w:rsidRDefault="00E27C58" w:rsidP="0057054E">
      <w:pPr>
        <w:spacing w:line="24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new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minority</m:t>
            </m:r>
          </m:sub>
        </m:sSub>
        <m:r>
          <w:rPr>
            <w:rFonts w:ascii="Cambria Math" w:hAnsi="Cambria Math" w:cs="Times New Roman"/>
            <w:sz w:val="24"/>
            <w:szCs w:val="24"/>
          </w:rPr>
          <m:t>+</m:t>
        </m:r>
        <m:r>
          <m:rPr>
            <m:sty m:val="p"/>
          </m:rPr>
          <w:rPr>
            <w:rFonts w:ascii="Cambria Math" w:hAnsi="Cambria Math" w:cs="Times New Roman"/>
            <w:sz w:val="24"/>
            <w:szCs w:val="24"/>
          </w:rPr>
          <m:t>λ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neig</m:t>
            </m:r>
            <m:r>
              <w:rPr>
                <w:rFonts w:ascii="Cambria Math" w:hAnsi="Cambria Math" w:cs="Times New Roman"/>
                <w:sz w:val="24"/>
                <w:szCs w:val="24"/>
              </w:rPr>
              <m:t>h</m:t>
            </m:r>
            <m:r>
              <w:rPr>
                <w:rFonts w:ascii="Cambria Math" w:hAnsi="Cambria Math" w:cs="Times New Roman"/>
                <w:sz w:val="24"/>
                <w:szCs w:val="24"/>
              </w:rPr>
              <m:t>bour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minority</m:t>
            </m:r>
          </m:sub>
        </m:sSub>
        <m:r>
          <w:rPr>
            <w:rFonts w:ascii="Cambria Math" w:hAnsi="Cambria Math" w:cs="Times New Roman"/>
            <w:sz w:val="24"/>
            <w:szCs w:val="24"/>
          </w:rPr>
          <m:t>)</m:t>
        </m:r>
      </m:oMath>
      <w:r w:rsidR="00166355" w:rsidRPr="0057054E">
        <w:rPr>
          <w:rFonts w:ascii="Times New Roman" w:hAnsi="Times New Roman" w:cs="Times New Roman"/>
          <w:sz w:val="24"/>
          <w:szCs w:val="24"/>
        </w:rPr>
        <w:t xml:space="preserve">                                                                    </w:t>
      </w:r>
      <w:r w:rsidR="00166355" w:rsidRPr="0057054E">
        <w:rPr>
          <w:rFonts w:ascii="Times New Roman" w:hAnsi="Times New Roman" w:cs="Times New Roman"/>
          <w:b/>
          <w:bCs/>
          <w:sz w:val="24"/>
          <w:szCs w:val="24"/>
        </w:rPr>
        <w:t>(9)</w:t>
      </w:r>
    </w:p>
    <w:p w14:paraId="39F79C22"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minority</m:t>
            </m:r>
          </m:sub>
        </m:sSub>
      </m:oMath>
      <w:r w:rsidRPr="0057054E">
        <w:rPr>
          <w:rFonts w:ascii="Times New Roman" w:hAnsi="Times New Roman" w:cs="Times New Roman"/>
          <w:sz w:val="24"/>
          <w:szCs w:val="24"/>
        </w:rPr>
        <w:t xml:space="preserve"> is the minority class sample,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neighbour</m:t>
            </m:r>
          </m:sub>
        </m:sSub>
      </m:oMath>
      <w:r w:rsidRPr="0057054E">
        <w:rPr>
          <w:rFonts w:ascii="Times New Roman" w:eastAsiaTheme="minorEastAsia" w:hAnsi="Times New Roman" w:cs="Times New Roman"/>
          <w:sz w:val="24"/>
          <w:szCs w:val="24"/>
        </w:rPr>
        <w:t xml:space="preserve"> is the </w:t>
      </w:r>
      <w:r w:rsidRPr="0057054E">
        <w:rPr>
          <w:rFonts w:ascii="Times New Roman" w:hAnsi="Times New Roman" w:cs="Times New Roman"/>
          <w:sz w:val="24"/>
          <w:szCs w:val="24"/>
        </w:rPr>
        <w:t xml:space="preserve">neighbour sample and λ is the random value in the range [0,1]. The Multi-Model AI-Based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System utilizes techniques like SMOTE to address class imbalance, ensuring balanced and reliable results. By combining the strengths of CNN and ResNet-50 for image analysis with Random Forest and Gradient Boosting for structured data, the system achieves high accuracy and interpretability. It excels in identifying patterns in imaging data while handling non-linear relationships in clinical datasets, offering a robust and scalable diagnostic solution. This integrated framework demonstrates significant potential for improving kidney disease diagnosis, supporting early detection, and enhancing patient outcomes.</w:t>
      </w:r>
    </w:p>
    <w:p w14:paraId="04B773A6" w14:textId="77777777" w:rsidR="004A4DA3" w:rsidRPr="0057054E" w:rsidRDefault="004A4DA3" w:rsidP="0057054E">
      <w:pPr>
        <w:spacing w:line="240" w:lineRule="auto"/>
        <w:jc w:val="both"/>
        <w:rPr>
          <w:rFonts w:ascii="Times New Roman" w:hAnsi="Times New Roman" w:cs="Times New Roman"/>
          <w:sz w:val="24"/>
          <w:szCs w:val="24"/>
        </w:rPr>
      </w:pPr>
    </w:p>
    <w:p w14:paraId="6B2DA23C"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3.4.1 Convolutional Neural Network (CNN)</w:t>
      </w:r>
    </w:p>
    <w:p w14:paraId="50B5C87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Convolutional Neural Networks (CNNs) are a cornerstone of deep learning models, designed specifically to process grid-like data such as images. They excel at identifying spatial hierarchies of features through convolutional layers, pooling layers, and fully connected layers, enabling them to extract both low-level and high-level patterns from imaging data. In this research, CNNs were employed to classify kidney conditions, including cysts,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xml:space="preserve">, stones, and normal cases, using labelled imaging datasets. The model demonstrated exceptional performance, achieving a training AUC of 0.98 and a validation AUC of 0.95 over 25 epochs, with a consistent reduction in training and validation loss, as shown in </w:t>
      </w:r>
      <w:r w:rsidRPr="0057054E">
        <w:rPr>
          <w:rFonts w:ascii="Times New Roman" w:hAnsi="Times New Roman" w:cs="Times New Roman"/>
          <w:b/>
          <w:bCs/>
          <w:sz w:val="24"/>
          <w:szCs w:val="24"/>
        </w:rPr>
        <w:t>Table 5.</w:t>
      </w:r>
      <w:r w:rsidRPr="0057054E">
        <w:rPr>
          <w:rFonts w:ascii="Times New Roman" w:hAnsi="Times New Roman" w:cs="Times New Roman"/>
          <w:sz w:val="24"/>
          <w:szCs w:val="24"/>
        </w:rPr>
        <w:t xml:space="preserve"> These metrics </w:t>
      </w:r>
      <w:r w:rsidRPr="0057054E">
        <w:rPr>
          <w:rFonts w:ascii="Times New Roman" w:hAnsi="Times New Roman" w:cs="Times New Roman"/>
          <w:sz w:val="24"/>
          <w:szCs w:val="24"/>
        </w:rPr>
        <w:lastRenderedPageBreak/>
        <w:t>highlight the model's ability to generalize effectively while maintaining robust performance.</w:t>
      </w:r>
      <w:r w:rsidRPr="0057054E">
        <w:rPr>
          <w:rFonts w:ascii="Times New Roman" w:hAnsi="Times New Roman" w:cs="Times New Roman"/>
          <w:b/>
          <w:bCs/>
          <w:sz w:val="24"/>
          <w:szCs w:val="24"/>
        </w:rPr>
        <w:t xml:space="preserve"> Fig 9 </w:t>
      </w:r>
      <w:r w:rsidRPr="0057054E">
        <w:rPr>
          <w:rFonts w:ascii="Times New Roman" w:hAnsi="Times New Roman" w:cs="Times New Roman"/>
          <w:sz w:val="24"/>
          <w:szCs w:val="24"/>
        </w:rPr>
        <w:t>shows Workflow of CNN Training for Kidney Condition Classification.</w:t>
      </w:r>
    </w:p>
    <w:p w14:paraId="68D94471" w14:textId="77777777" w:rsidR="00945D8F" w:rsidRPr="0057054E" w:rsidRDefault="00166355" w:rsidP="009462AC">
      <w:pPr>
        <w:spacing w:line="240" w:lineRule="auto"/>
        <w:jc w:val="center"/>
        <w:rPr>
          <w:rFonts w:ascii="Times New Roman" w:hAnsi="Times New Roman" w:cs="Times New Roman"/>
          <w:sz w:val="24"/>
          <w:szCs w:val="24"/>
        </w:rPr>
      </w:pPr>
      <w:r w:rsidRPr="0057054E">
        <w:rPr>
          <w:rFonts w:ascii="Times New Roman" w:hAnsi="Times New Roman" w:cs="Times New Roman"/>
          <w:noProof/>
          <w:sz w:val="24"/>
          <w:szCs w:val="24"/>
        </w:rPr>
        <w:drawing>
          <wp:inline distT="0" distB="0" distL="0" distR="0" wp14:anchorId="6DF28217" wp14:editId="0BF3BCE4">
            <wp:extent cx="4350164" cy="3493827"/>
            <wp:effectExtent l="0" t="0" r="0" b="0"/>
            <wp:docPr id="90379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2247"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351020" cy="3494515"/>
                    </a:xfrm>
                    <a:prstGeom prst="rect">
                      <a:avLst/>
                    </a:prstGeom>
                    <a:noFill/>
                    <a:ln>
                      <a:noFill/>
                    </a:ln>
                  </pic:spPr>
                </pic:pic>
              </a:graphicData>
            </a:graphic>
          </wp:inline>
        </w:drawing>
      </w:r>
    </w:p>
    <w:p w14:paraId="72238581" w14:textId="77777777" w:rsidR="00945D8F" w:rsidRDefault="00166355" w:rsidP="0057054E">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9: Workflow of CNN Training for Kidney Condition Classification</w:t>
      </w:r>
    </w:p>
    <w:p w14:paraId="60690A51" w14:textId="77777777" w:rsidR="004A4DA3" w:rsidRPr="0057054E" w:rsidRDefault="004A4DA3" w:rsidP="0057054E">
      <w:pPr>
        <w:spacing w:line="240" w:lineRule="auto"/>
        <w:jc w:val="center"/>
        <w:rPr>
          <w:rFonts w:ascii="Times New Roman" w:hAnsi="Times New Roman" w:cs="Times New Roman"/>
          <w:b/>
          <w:bCs/>
          <w:sz w:val="24"/>
          <w:szCs w:val="24"/>
        </w:rPr>
      </w:pPr>
    </w:p>
    <w:p w14:paraId="57C599A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convolution operation extracts feature from input images by applying a kernel/filter to local regions of the image, is given by </w:t>
      </w:r>
      <w:r w:rsidRPr="0057054E">
        <w:rPr>
          <w:rFonts w:ascii="Times New Roman" w:hAnsi="Times New Roman" w:cs="Times New Roman"/>
          <w:b/>
          <w:bCs/>
          <w:sz w:val="24"/>
          <w:szCs w:val="24"/>
        </w:rPr>
        <w:t>EQ 10.</w:t>
      </w:r>
    </w:p>
    <w:p w14:paraId="52A38164" w14:textId="77777777" w:rsidR="00945D8F" w:rsidRPr="0057054E" w:rsidRDefault="00166355" w:rsidP="0057054E">
      <w:pPr>
        <w:spacing w:line="240" w:lineRule="auto"/>
        <w:jc w:val="both"/>
        <w:rPr>
          <w:rFonts w:ascii="Times New Roman" w:hAnsi="Times New Roman" w:cs="Times New Roman"/>
          <w:b/>
          <w:bCs/>
          <w:sz w:val="24"/>
          <w:szCs w:val="24"/>
        </w:rPr>
      </w:pP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m=0</m:t>
            </m:r>
          </m:sub>
          <m:sup>
            <m:r>
              <w:rPr>
                <w:rFonts w:ascii="Cambria Math" w:hAnsi="Cambria Math" w:cs="Times New Roman"/>
                <w:sz w:val="24"/>
                <w:szCs w:val="24"/>
              </w:rPr>
              <m:t>M-1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ω</m:t>
                </m:r>
                <m:d>
                  <m:dPr>
                    <m:ctrlPr>
                      <w:rPr>
                        <w:rFonts w:ascii="Cambria Math" w:hAnsi="Cambria Math" w:cs="Times New Roman"/>
                        <w:i/>
                        <w:sz w:val="24"/>
                        <w:szCs w:val="24"/>
                      </w:rPr>
                    </m:ctrlPr>
                  </m:dPr>
                  <m:e>
                    <m:r>
                      <w:rPr>
                        <w:rFonts w:ascii="Cambria Math" w:hAnsi="Cambria Math" w:cs="Times New Roman"/>
                        <w:sz w:val="24"/>
                        <w:szCs w:val="24"/>
                      </w:rPr>
                      <m:t>m,n</m:t>
                    </m:r>
                  </m:e>
                </m:d>
                <m:r>
                  <w:rPr>
                    <w:rFonts w:ascii="Cambria Math" w:hAnsi="Cambria Math" w:cs="Times New Roman"/>
                    <w:sz w:val="24"/>
                    <w:szCs w:val="24"/>
                  </w:rPr>
                  <m:t>.x(i+m,j+n)</m:t>
                </m:r>
              </m:e>
            </m:nary>
          </m:e>
        </m:nary>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(10)</w:t>
      </w:r>
    </w:p>
    <w:p w14:paraId="65A7B33D"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Where, f (</w:t>
      </w:r>
      <w:proofErr w:type="spellStart"/>
      <w:r w:rsidRPr="0057054E">
        <w:rPr>
          <w:rFonts w:ascii="Times New Roman" w:hAnsi="Times New Roman" w:cs="Times New Roman"/>
          <w:sz w:val="24"/>
          <w:szCs w:val="24"/>
        </w:rPr>
        <w:t>i</w:t>
      </w:r>
      <w:proofErr w:type="spellEnd"/>
      <w:r w:rsidRPr="0057054E">
        <w:rPr>
          <w:rFonts w:ascii="Times New Roman" w:hAnsi="Times New Roman" w:cs="Times New Roman"/>
          <w:sz w:val="24"/>
          <w:szCs w:val="24"/>
        </w:rPr>
        <w:t>, j) is the output feature map value at position (</w:t>
      </w:r>
      <w:proofErr w:type="spellStart"/>
      <w:r w:rsidRPr="0057054E">
        <w:rPr>
          <w:rFonts w:ascii="Times New Roman" w:hAnsi="Times New Roman" w:cs="Times New Roman"/>
          <w:sz w:val="24"/>
          <w:szCs w:val="24"/>
        </w:rPr>
        <w:t>i,j</w:t>
      </w:r>
      <w:proofErr w:type="spellEnd"/>
      <w:r w:rsidRPr="0057054E">
        <w:rPr>
          <w:rFonts w:ascii="Times New Roman" w:hAnsi="Times New Roman" w:cs="Times New Roman"/>
          <w:sz w:val="24"/>
          <w:szCs w:val="24"/>
        </w:rPr>
        <w:t>), x(</w:t>
      </w:r>
      <w:proofErr w:type="spellStart"/>
      <w:r w:rsidRPr="0057054E">
        <w:rPr>
          <w:rFonts w:ascii="Times New Roman" w:hAnsi="Times New Roman" w:cs="Times New Roman"/>
          <w:sz w:val="24"/>
          <w:szCs w:val="24"/>
        </w:rPr>
        <w:t>i</w:t>
      </w:r>
      <w:proofErr w:type="spellEnd"/>
      <w:r w:rsidRPr="0057054E">
        <w:rPr>
          <w:rFonts w:ascii="Times New Roman" w:hAnsi="Times New Roman" w:cs="Times New Roman"/>
          <w:sz w:val="24"/>
          <w:szCs w:val="24"/>
        </w:rPr>
        <w:t xml:space="preserve"> + m, j + n) is the input pixel value at position (</w:t>
      </w:r>
      <w:proofErr w:type="spellStart"/>
      <w:r w:rsidRPr="0057054E">
        <w:rPr>
          <w:rFonts w:ascii="Times New Roman" w:hAnsi="Times New Roman" w:cs="Times New Roman"/>
          <w:sz w:val="24"/>
          <w:szCs w:val="24"/>
        </w:rPr>
        <w:t>i</w:t>
      </w:r>
      <w:proofErr w:type="spellEnd"/>
      <w:r w:rsidRPr="0057054E">
        <w:rPr>
          <w:rFonts w:ascii="Times New Roman" w:hAnsi="Times New Roman" w:cs="Times New Roman"/>
          <w:sz w:val="24"/>
          <w:szCs w:val="24"/>
        </w:rPr>
        <w:t xml:space="preserve"> + m, j + n), w(m, n) is weight of the kernel/filter at position (m, n) and M,N is the dimensions of the kernel/filter. The non-linearity is introduced in the CNN pipeline through an activation function, such as the Rectified Linear Unit (</w:t>
      </w:r>
      <w:proofErr w:type="spellStart"/>
      <w:r w:rsidRPr="0057054E">
        <w:rPr>
          <w:rFonts w:ascii="Times New Roman" w:hAnsi="Times New Roman" w:cs="Times New Roman"/>
          <w:sz w:val="24"/>
          <w:szCs w:val="24"/>
        </w:rPr>
        <w:t>ReLU</w:t>
      </w:r>
      <w:proofErr w:type="spellEnd"/>
      <w:r w:rsidRPr="0057054E">
        <w:rPr>
          <w:rFonts w:ascii="Times New Roman" w:hAnsi="Times New Roman" w:cs="Times New Roman"/>
          <w:sz w:val="24"/>
          <w:szCs w:val="24"/>
        </w:rPr>
        <w:t xml:space="preserve">), is given by </w:t>
      </w:r>
      <w:r w:rsidRPr="0057054E">
        <w:rPr>
          <w:rFonts w:ascii="Times New Roman" w:hAnsi="Times New Roman" w:cs="Times New Roman"/>
          <w:b/>
          <w:bCs/>
          <w:sz w:val="24"/>
          <w:szCs w:val="24"/>
        </w:rPr>
        <w:t>EQ 11.</w:t>
      </w:r>
    </w:p>
    <w:p w14:paraId="6D942A29" w14:textId="77777777" w:rsidR="00945D8F" w:rsidRPr="0057054E" w:rsidRDefault="00166355" w:rsidP="0057054E">
      <w:pPr>
        <w:spacing w:line="240" w:lineRule="auto"/>
        <w:jc w:val="both"/>
        <w:rPr>
          <w:rFonts w:ascii="Times New Roman" w:hAnsi="Times New Roman" w:cs="Times New Roman"/>
          <w:b/>
          <w:bCs/>
          <w:sz w:val="24"/>
          <w:szCs w:val="24"/>
        </w:rPr>
      </w:pPr>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max⁡</m:t>
        </m:r>
        <m:r>
          <w:rPr>
            <w:rFonts w:ascii="Cambria Math" w:hAnsi="Cambria Math" w:cs="Times New Roman"/>
            <w:sz w:val="24"/>
            <w:szCs w:val="24"/>
          </w:rPr>
          <m:t>(0, x)</m:t>
        </m:r>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(11)</w:t>
      </w:r>
    </w:p>
    <w:p w14:paraId="68226286" w14:textId="61B875A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Where, g(x) is the activation function output and x is the input to the activation function. </w:t>
      </w:r>
      <w:proofErr w:type="spellStart"/>
      <w:r w:rsidRPr="0057054E">
        <w:rPr>
          <w:rFonts w:ascii="Times New Roman" w:hAnsi="Times New Roman" w:cs="Times New Roman"/>
          <w:sz w:val="24"/>
          <w:szCs w:val="24"/>
        </w:rPr>
        <w:t>ReLU</w:t>
      </w:r>
      <w:proofErr w:type="spellEnd"/>
      <w:r w:rsidRPr="0057054E">
        <w:rPr>
          <w:rFonts w:ascii="Times New Roman" w:hAnsi="Times New Roman" w:cs="Times New Roman"/>
          <w:sz w:val="24"/>
          <w:szCs w:val="24"/>
        </w:rPr>
        <w:t xml:space="preserve"> allows the network to find complex nonlinear data patterns without running into saturation problems that occur with the sigmoid or </w:t>
      </w:r>
      <w:proofErr w:type="spellStart"/>
      <w:r w:rsidRPr="0057054E">
        <w:rPr>
          <w:rFonts w:ascii="Times New Roman" w:hAnsi="Times New Roman" w:cs="Times New Roman"/>
          <w:sz w:val="24"/>
          <w:szCs w:val="24"/>
        </w:rPr>
        <w:t>tanh</w:t>
      </w:r>
      <w:proofErr w:type="spellEnd"/>
      <w:r w:rsidRPr="0057054E">
        <w:rPr>
          <w:rFonts w:ascii="Times New Roman" w:hAnsi="Times New Roman" w:cs="Times New Roman"/>
          <w:sz w:val="24"/>
          <w:szCs w:val="24"/>
        </w:rPr>
        <w:t xml:space="preserve"> activation functions. </w:t>
      </w:r>
      <w:r w:rsidRPr="0057054E">
        <w:rPr>
          <w:rFonts w:ascii="Times New Roman" w:hAnsi="Times New Roman" w:cs="Times New Roman"/>
          <w:b/>
          <w:bCs/>
          <w:sz w:val="24"/>
          <w:szCs w:val="24"/>
        </w:rPr>
        <w:t>Table 5</w:t>
      </w:r>
      <w:r w:rsidRPr="0057054E">
        <w:rPr>
          <w:rFonts w:ascii="Times New Roman" w:hAnsi="Times New Roman" w:cs="Times New Roman"/>
          <w:sz w:val="24"/>
          <w:szCs w:val="24"/>
        </w:rPr>
        <w:t xml:space="preserve"> shows Training and Validation Performance Metrics Across Epochs. </w:t>
      </w:r>
      <w:r w:rsidRPr="0057054E">
        <w:rPr>
          <w:rFonts w:ascii="Times New Roman" w:hAnsi="Times New Roman" w:cs="Times New Roman"/>
          <w:b/>
          <w:bCs/>
          <w:sz w:val="24"/>
          <w:szCs w:val="24"/>
        </w:rPr>
        <w:t>Fig 10</w:t>
      </w:r>
      <w:r w:rsidRPr="0057054E">
        <w:rPr>
          <w:rFonts w:ascii="Times New Roman" w:hAnsi="Times New Roman" w:cs="Times New Roman"/>
          <w:sz w:val="24"/>
          <w:szCs w:val="24"/>
        </w:rPr>
        <w:t xml:space="preserve"> shows Performance Metrics: AUC and Loss Trends Over Epochs for CNN</w:t>
      </w:r>
      <w:r w:rsidR="004A4DA3">
        <w:rPr>
          <w:rFonts w:ascii="Times New Roman" w:hAnsi="Times New Roman" w:cs="Times New Roman"/>
          <w:sz w:val="24"/>
          <w:szCs w:val="24"/>
        </w:rPr>
        <w:t>.</w:t>
      </w:r>
    </w:p>
    <w:p w14:paraId="4C5A12C0" w14:textId="77777777" w:rsidR="004A4DA3" w:rsidRPr="0057054E" w:rsidRDefault="004A4DA3" w:rsidP="0057054E">
      <w:pPr>
        <w:spacing w:line="240" w:lineRule="auto"/>
        <w:jc w:val="both"/>
        <w:rPr>
          <w:rFonts w:ascii="Times New Roman" w:hAnsi="Times New Roman" w:cs="Times New Roman"/>
          <w:sz w:val="24"/>
          <w:szCs w:val="24"/>
        </w:rPr>
      </w:pPr>
    </w:p>
    <w:p w14:paraId="0A2AA3CC"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5: Training and Validation Performance Metrics Across Epochs</w:t>
      </w:r>
    </w:p>
    <w:tbl>
      <w:tblPr>
        <w:tblStyle w:val="TableGrid"/>
        <w:tblW w:w="9357" w:type="dxa"/>
        <w:tblLook w:val="04A0" w:firstRow="1" w:lastRow="0" w:firstColumn="1" w:lastColumn="0" w:noHBand="0" w:noVBand="1"/>
      </w:tblPr>
      <w:tblGrid>
        <w:gridCol w:w="1041"/>
        <w:gridCol w:w="2001"/>
        <w:gridCol w:w="2204"/>
        <w:gridCol w:w="1954"/>
        <w:gridCol w:w="2157"/>
      </w:tblGrid>
      <w:tr w:rsidR="00945D8F" w:rsidRPr="0057054E" w14:paraId="2380A575" w14:textId="77777777" w:rsidTr="00A82CE8">
        <w:trPr>
          <w:trHeight w:val="309"/>
        </w:trPr>
        <w:tc>
          <w:tcPr>
            <w:tcW w:w="0" w:type="auto"/>
          </w:tcPr>
          <w:p w14:paraId="20DA78EA"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w:t>
            </w:r>
          </w:p>
        </w:tc>
        <w:tc>
          <w:tcPr>
            <w:tcW w:w="0" w:type="auto"/>
          </w:tcPr>
          <w:p w14:paraId="785D7E7F"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Training AUC</w:t>
            </w:r>
          </w:p>
        </w:tc>
        <w:tc>
          <w:tcPr>
            <w:tcW w:w="0" w:type="auto"/>
          </w:tcPr>
          <w:p w14:paraId="35CAD801"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Validation AUC</w:t>
            </w:r>
          </w:p>
        </w:tc>
        <w:tc>
          <w:tcPr>
            <w:tcW w:w="0" w:type="auto"/>
          </w:tcPr>
          <w:p w14:paraId="41CD8098"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Training Loss</w:t>
            </w:r>
          </w:p>
        </w:tc>
        <w:tc>
          <w:tcPr>
            <w:tcW w:w="0" w:type="auto"/>
          </w:tcPr>
          <w:p w14:paraId="03CB2615"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Validation Loss</w:t>
            </w:r>
          </w:p>
        </w:tc>
      </w:tr>
      <w:tr w:rsidR="00945D8F" w:rsidRPr="0057054E" w14:paraId="48F49A44" w14:textId="77777777" w:rsidTr="00A82CE8">
        <w:trPr>
          <w:trHeight w:val="309"/>
        </w:trPr>
        <w:tc>
          <w:tcPr>
            <w:tcW w:w="0" w:type="auto"/>
          </w:tcPr>
          <w:p w14:paraId="19584B5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w:t>
            </w:r>
          </w:p>
        </w:tc>
        <w:tc>
          <w:tcPr>
            <w:tcW w:w="0" w:type="auto"/>
          </w:tcPr>
          <w:p w14:paraId="6B4E967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0.60</w:t>
            </w:r>
          </w:p>
        </w:tc>
        <w:tc>
          <w:tcPr>
            <w:tcW w:w="0" w:type="auto"/>
          </w:tcPr>
          <w:p w14:paraId="40EFB2A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0.59</w:t>
            </w:r>
          </w:p>
        </w:tc>
        <w:tc>
          <w:tcPr>
            <w:tcW w:w="0" w:type="auto"/>
          </w:tcPr>
          <w:p w14:paraId="46A616C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0.90</w:t>
            </w:r>
          </w:p>
        </w:tc>
        <w:tc>
          <w:tcPr>
            <w:tcW w:w="0" w:type="auto"/>
          </w:tcPr>
          <w:p w14:paraId="6CC47CC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0.89</w:t>
            </w:r>
          </w:p>
        </w:tc>
      </w:tr>
      <w:tr w:rsidR="00945D8F" w:rsidRPr="0057054E" w14:paraId="5DED389F" w14:textId="77777777" w:rsidTr="00A82CE8">
        <w:trPr>
          <w:trHeight w:val="309"/>
        </w:trPr>
        <w:tc>
          <w:tcPr>
            <w:tcW w:w="0" w:type="auto"/>
          </w:tcPr>
          <w:p w14:paraId="6ACEFBC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c>
          <w:tcPr>
            <w:tcW w:w="0" w:type="auto"/>
          </w:tcPr>
          <w:p w14:paraId="219E737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0.76</w:t>
            </w:r>
          </w:p>
        </w:tc>
        <w:tc>
          <w:tcPr>
            <w:tcW w:w="0" w:type="auto"/>
          </w:tcPr>
          <w:p w14:paraId="56C0521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0.73</w:t>
            </w:r>
          </w:p>
        </w:tc>
        <w:tc>
          <w:tcPr>
            <w:tcW w:w="0" w:type="auto"/>
          </w:tcPr>
          <w:p w14:paraId="2B1AA04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0.72</w:t>
            </w:r>
          </w:p>
        </w:tc>
        <w:tc>
          <w:tcPr>
            <w:tcW w:w="0" w:type="auto"/>
          </w:tcPr>
          <w:p w14:paraId="3783FF7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0.71</w:t>
            </w:r>
          </w:p>
        </w:tc>
      </w:tr>
      <w:tr w:rsidR="00945D8F" w:rsidRPr="0057054E" w14:paraId="3CF7A76A" w14:textId="77777777" w:rsidTr="00A82CE8">
        <w:trPr>
          <w:trHeight w:val="309"/>
        </w:trPr>
        <w:tc>
          <w:tcPr>
            <w:tcW w:w="0" w:type="auto"/>
          </w:tcPr>
          <w:p w14:paraId="70A2204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0" w:type="auto"/>
          </w:tcPr>
          <w:p w14:paraId="16BD089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0.87</w:t>
            </w:r>
          </w:p>
        </w:tc>
        <w:tc>
          <w:tcPr>
            <w:tcW w:w="0" w:type="auto"/>
          </w:tcPr>
          <w:p w14:paraId="6CFEE60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0.84</w:t>
            </w:r>
          </w:p>
        </w:tc>
        <w:tc>
          <w:tcPr>
            <w:tcW w:w="0" w:type="auto"/>
          </w:tcPr>
          <w:p w14:paraId="09CAEF8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0.56</w:t>
            </w:r>
          </w:p>
        </w:tc>
        <w:tc>
          <w:tcPr>
            <w:tcW w:w="0" w:type="auto"/>
          </w:tcPr>
          <w:p w14:paraId="49542AB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0.58</w:t>
            </w:r>
          </w:p>
        </w:tc>
      </w:tr>
      <w:tr w:rsidR="00945D8F" w:rsidRPr="0057054E" w14:paraId="70053818" w14:textId="77777777" w:rsidTr="00A82CE8">
        <w:trPr>
          <w:trHeight w:val="309"/>
        </w:trPr>
        <w:tc>
          <w:tcPr>
            <w:tcW w:w="0" w:type="auto"/>
          </w:tcPr>
          <w:p w14:paraId="03DE6DC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lastRenderedPageBreak/>
              <w:t>15</w:t>
            </w:r>
          </w:p>
        </w:tc>
        <w:tc>
          <w:tcPr>
            <w:tcW w:w="0" w:type="auto"/>
          </w:tcPr>
          <w:p w14:paraId="0726C7E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0.93</w:t>
            </w:r>
          </w:p>
        </w:tc>
        <w:tc>
          <w:tcPr>
            <w:tcW w:w="0" w:type="auto"/>
          </w:tcPr>
          <w:p w14:paraId="75CEF95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0.91</w:t>
            </w:r>
          </w:p>
        </w:tc>
        <w:tc>
          <w:tcPr>
            <w:tcW w:w="0" w:type="auto"/>
          </w:tcPr>
          <w:p w14:paraId="2040B9C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0.42</w:t>
            </w:r>
          </w:p>
        </w:tc>
        <w:tc>
          <w:tcPr>
            <w:tcW w:w="0" w:type="auto"/>
          </w:tcPr>
          <w:p w14:paraId="6E23D73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0.49</w:t>
            </w:r>
          </w:p>
        </w:tc>
      </w:tr>
      <w:tr w:rsidR="00945D8F" w:rsidRPr="0057054E" w14:paraId="38402A76" w14:textId="77777777" w:rsidTr="00A82CE8">
        <w:trPr>
          <w:trHeight w:val="309"/>
        </w:trPr>
        <w:tc>
          <w:tcPr>
            <w:tcW w:w="0" w:type="auto"/>
          </w:tcPr>
          <w:p w14:paraId="1345D12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20</w:t>
            </w:r>
          </w:p>
        </w:tc>
        <w:tc>
          <w:tcPr>
            <w:tcW w:w="0" w:type="auto"/>
          </w:tcPr>
          <w:p w14:paraId="7875965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0.96</w:t>
            </w:r>
          </w:p>
        </w:tc>
        <w:tc>
          <w:tcPr>
            <w:tcW w:w="0" w:type="auto"/>
          </w:tcPr>
          <w:p w14:paraId="5214706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0.93</w:t>
            </w:r>
          </w:p>
        </w:tc>
        <w:tc>
          <w:tcPr>
            <w:tcW w:w="0" w:type="auto"/>
          </w:tcPr>
          <w:p w14:paraId="7528E44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0.37</w:t>
            </w:r>
          </w:p>
        </w:tc>
        <w:tc>
          <w:tcPr>
            <w:tcW w:w="0" w:type="auto"/>
          </w:tcPr>
          <w:p w14:paraId="3CCA4ED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0.43</w:t>
            </w:r>
          </w:p>
        </w:tc>
      </w:tr>
      <w:tr w:rsidR="00945D8F" w:rsidRPr="0057054E" w14:paraId="25A23FCC" w14:textId="77777777" w:rsidTr="00A82CE8">
        <w:trPr>
          <w:trHeight w:val="317"/>
        </w:trPr>
        <w:tc>
          <w:tcPr>
            <w:tcW w:w="0" w:type="auto"/>
          </w:tcPr>
          <w:p w14:paraId="10A9B0D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25</w:t>
            </w:r>
          </w:p>
        </w:tc>
        <w:tc>
          <w:tcPr>
            <w:tcW w:w="0" w:type="auto"/>
          </w:tcPr>
          <w:p w14:paraId="58F2A00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0.98</w:t>
            </w:r>
          </w:p>
        </w:tc>
        <w:tc>
          <w:tcPr>
            <w:tcW w:w="0" w:type="auto"/>
          </w:tcPr>
          <w:p w14:paraId="6EF2A1B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0.95</w:t>
            </w:r>
          </w:p>
        </w:tc>
        <w:tc>
          <w:tcPr>
            <w:tcW w:w="0" w:type="auto"/>
          </w:tcPr>
          <w:p w14:paraId="6D32832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0.32</w:t>
            </w:r>
          </w:p>
        </w:tc>
        <w:tc>
          <w:tcPr>
            <w:tcW w:w="0" w:type="auto"/>
          </w:tcPr>
          <w:p w14:paraId="45DF613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0.39</w:t>
            </w:r>
          </w:p>
        </w:tc>
      </w:tr>
    </w:tbl>
    <w:p w14:paraId="7A0F1DEC" w14:textId="77777777" w:rsidR="00A82CE8" w:rsidRDefault="00A82CE8" w:rsidP="00A82CE8">
      <w:pPr>
        <w:spacing w:line="240" w:lineRule="auto"/>
        <w:jc w:val="center"/>
        <w:rPr>
          <w:rFonts w:ascii="Times New Roman" w:hAnsi="Times New Roman" w:cs="Times New Roman"/>
          <w:noProof/>
          <w:sz w:val="24"/>
          <w:szCs w:val="24"/>
        </w:rPr>
      </w:pPr>
    </w:p>
    <w:p w14:paraId="3F37A951" w14:textId="30FBF194" w:rsidR="00A82CE8" w:rsidRPr="0057054E" w:rsidRDefault="00166355" w:rsidP="00A82CE8">
      <w:pPr>
        <w:spacing w:line="240" w:lineRule="auto"/>
        <w:jc w:val="center"/>
        <w:rPr>
          <w:rFonts w:ascii="Times New Roman" w:hAnsi="Times New Roman" w:cs="Times New Roman"/>
          <w:sz w:val="24"/>
          <w:szCs w:val="24"/>
          <w:highlight w:val="green"/>
        </w:rPr>
      </w:pPr>
      <w:r w:rsidRPr="0057054E">
        <w:rPr>
          <w:rFonts w:ascii="Times New Roman" w:hAnsi="Times New Roman" w:cs="Times New Roman"/>
          <w:noProof/>
          <w:sz w:val="24"/>
          <w:szCs w:val="24"/>
        </w:rPr>
        <w:drawing>
          <wp:inline distT="0" distB="0" distL="0" distR="0" wp14:anchorId="39D1B97F" wp14:editId="03A7E12D">
            <wp:extent cx="4523740" cy="2995684"/>
            <wp:effectExtent l="0" t="0" r="0" b="0"/>
            <wp:docPr id="5421745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4562"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525983" cy="2997169"/>
                    </a:xfrm>
                    <a:prstGeom prst="rect">
                      <a:avLst/>
                    </a:prstGeom>
                    <a:noFill/>
                    <a:ln>
                      <a:noFill/>
                    </a:ln>
                  </pic:spPr>
                </pic:pic>
              </a:graphicData>
            </a:graphic>
          </wp:inline>
        </w:drawing>
      </w:r>
    </w:p>
    <w:p w14:paraId="3E5E58E0" w14:textId="77777777" w:rsidR="00945D8F" w:rsidRPr="0057054E" w:rsidRDefault="00166355" w:rsidP="00A82CE8">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10: Performance Metrics: AUC and Loss Trends Over Epochs for CNN</w:t>
      </w:r>
    </w:p>
    <w:p w14:paraId="57904D14" w14:textId="77777777" w:rsidR="007710DF" w:rsidRDefault="007710DF" w:rsidP="0057054E">
      <w:pPr>
        <w:spacing w:line="240" w:lineRule="auto"/>
        <w:jc w:val="both"/>
        <w:rPr>
          <w:rFonts w:ascii="Times New Roman" w:hAnsi="Times New Roman" w:cs="Times New Roman"/>
          <w:b/>
          <w:bCs/>
          <w:sz w:val="24"/>
          <w:szCs w:val="24"/>
        </w:rPr>
      </w:pPr>
    </w:p>
    <w:p w14:paraId="44846F94" w14:textId="73B73C46"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3.4.2 ResNet-50</w:t>
      </w:r>
    </w:p>
    <w:p w14:paraId="27B95151" w14:textId="71EF24F8"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ResNet-50 provides deep residual network capability with skip connections that solve the vanishing gradient problem thus facilitating stable and efficient training for deep networks. The research used ResNet-50 to achieve kidney condition classification that improved both training and validation AUC performance from 0.70 to 0.93 accompanied by training loss reductions from 1.00 to 0.40 and validation loss reductions from 1.02 to 0.50 after running 25 epochs. The algorithm demonstrated exact structure recognition performance for cysts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xml:space="preserve"> stones along with normal anatomical formations because of its hierarchical feature extraction strength which proves its capacity to handle medical image data sets of high </w:t>
      </w:r>
      <w:r w:rsidR="00A82CE8" w:rsidRPr="0057054E">
        <w:rPr>
          <w:rFonts w:ascii="Times New Roman" w:hAnsi="Times New Roman" w:cs="Times New Roman"/>
          <w:sz w:val="24"/>
          <w:szCs w:val="24"/>
        </w:rPr>
        <w:t>dimensionalities</w:t>
      </w:r>
      <w:r w:rsidRPr="0057054E">
        <w:rPr>
          <w:rFonts w:ascii="Times New Roman" w:hAnsi="Times New Roman" w:cs="Times New Roman"/>
          <w:sz w:val="24"/>
          <w:szCs w:val="24"/>
        </w:rPr>
        <w:t xml:space="preserve">. </w:t>
      </w:r>
      <w:r w:rsidRPr="0057054E">
        <w:rPr>
          <w:rFonts w:ascii="Times New Roman" w:hAnsi="Times New Roman" w:cs="Times New Roman"/>
          <w:b/>
          <w:bCs/>
          <w:sz w:val="24"/>
          <w:szCs w:val="24"/>
        </w:rPr>
        <w:t xml:space="preserve">Fig 11 </w:t>
      </w:r>
      <w:r w:rsidRPr="0057054E">
        <w:rPr>
          <w:rFonts w:ascii="Times New Roman" w:hAnsi="Times New Roman" w:cs="Times New Roman"/>
          <w:sz w:val="24"/>
          <w:szCs w:val="24"/>
        </w:rPr>
        <w:t>shows ResNet-50 Training Process for Kidney Classification.</w:t>
      </w:r>
    </w:p>
    <w:p w14:paraId="0B714E05" w14:textId="77777777" w:rsidR="00945D8F" w:rsidRPr="0057054E" w:rsidRDefault="00166355" w:rsidP="00A82CE8">
      <w:pPr>
        <w:spacing w:line="240" w:lineRule="auto"/>
        <w:jc w:val="center"/>
        <w:rPr>
          <w:rFonts w:ascii="Times New Roman" w:hAnsi="Times New Roman" w:cs="Times New Roman"/>
          <w:sz w:val="24"/>
          <w:szCs w:val="24"/>
        </w:rPr>
      </w:pPr>
      <w:r w:rsidRPr="0057054E">
        <w:rPr>
          <w:rFonts w:ascii="Times New Roman" w:hAnsi="Times New Roman" w:cs="Times New Roman"/>
          <w:noProof/>
          <w:sz w:val="24"/>
          <w:szCs w:val="24"/>
        </w:rPr>
        <w:lastRenderedPageBreak/>
        <w:drawing>
          <wp:inline distT="0" distB="0" distL="0" distR="0" wp14:anchorId="7249F38D" wp14:editId="3408A314">
            <wp:extent cx="4234815" cy="3466531"/>
            <wp:effectExtent l="0" t="0" r="0" b="635"/>
            <wp:docPr id="1670885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5199"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236720" cy="3468090"/>
                    </a:xfrm>
                    <a:prstGeom prst="rect">
                      <a:avLst/>
                    </a:prstGeom>
                    <a:noFill/>
                    <a:ln>
                      <a:noFill/>
                    </a:ln>
                  </pic:spPr>
                </pic:pic>
              </a:graphicData>
            </a:graphic>
          </wp:inline>
        </w:drawing>
      </w:r>
    </w:p>
    <w:p w14:paraId="14CAD522" w14:textId="77777777" w:rsidR="00945D8F" w:rsidRPr="0057054E" w:rsidRDefault="00166355" w:rsidP="00A82CE8">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11: ResNet-50 Training Process for Kidney Classification</w:t>
      </w:r>
    </w:p>
    <w:p w14:paraId="445F3F7C"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The ResNet-50 uses residual connections to solve the vanishing gradient problem. The residual mapping is defined as, </w:t>
      </w:r>
      <w:r w:rsidRPr="0057054E">
        <w:rPr>
          <w:rFonts w:ascii="Times New Roman" w:hAnsi="Times New Roman" w:cs="Times New Roman"/>
          <w:b/>
          <w:bCs/>
          <w:sz w:val="24"/>
          <w:szCs w:val="24"/>
        </w:rPr>
        <w:t>EQ 12.</w:t>
      </w:r>
    </w:p>
    <w:p w14:paraId="1513527D" w14:textId="77777777" w:rsidR="00945D8F" w:rsidRPr="0057054E" w:rsidRDefault="00166355" w:rsidP="0057054E">
      <w:pPr>
        <w:spacing w:line="240" w:lineRule="auto"/>
        <w:jc w:val="both"/>
        <w:rPr>
          <w:rFonts w:ascii="Times New Roman" w:hAnsi="Times New Roman" w:cs="Times New Roman"/>
          <w:b/>
          <w:bCs/>
          <w:sz w:val="24"/>
          <w:szCs w:val="24"/>
        </w:rPr>
      </w:pP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 xml:space="preserve">x, </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e>
            </m:d>
          </m:e>
        </m:d>
        <m:r>
          <w:rPr>
            <w:rFonts w:ascii="Cambria Math" w:hAnsi="Cambria Math" w:cs="Times New Roman"/>
            <w:sz w:val="24"/>
            <w:szCs w:val="24"/>
          </w:rPr>
          <m:t>+x</m:t>
        </m:r>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(12)</w:t>
      </w:r>
    </w:p>
    <w:p w14:paraId="2150421B"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Where, H(x) is the output of the residual block, F (x,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oMath>
      <w:r w:rsidRPr="0057054E">
        <w:rPr>
          <w:rFonts w:ascii="Times New Roman" w:hAnsi="Times New Roman" w:cs="Times New Roman"/>
          <w:sz w:val="24"/>
          <w:szCs w:val="24"/>
        </w:rPr>
        <w:t>}) is the residual mapping (transformation applied to input x), x is the input to the block (identity mapping)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oMath>
      <w:r w:rsidRPr="0057054E">
        <w:rPr>
          <w:rFonts w:ascii="Times New Roman" w:hAnsi="Times New Roman" w:cs="Times New Roman"/>
          <w:sz w:val="24"/>
          <w:szCs w:val="24"/>
        </w:rPr>
        <w:t xml:space="preserve">​} are the weights of the layers in the block. The ResNet-50 incorporates Batch Normalization to improve convergence and stabilize the learning process. The batch normalization formula is given by </w:t>
      </w:r>
      <w:r w:rsidRPr="0057054E">
        <w:rPr>
          <w:rFonts w:ascii="Times New Roman" w:hAnsi="Times New Roman" w:cs="Times New Roman"/>
          <w:b/>
          <w:bCs/>
          <w:sz w:val="24"/>
          <w:szCs w:val="24"/>
        </w:rPr>
        <w:t>EQ 13.</w:t>
      </w:r>
    </w:p>
    <w:p w14:paraId="1F04BE3B" w14:textId="77777777" w:rsidR="00945D8F" w:rsidRPr="0057054E" w:rsidRDefault="00E27C58" w:rsidP="0057054E">
      <w:pPr>
        <w:spacing w:line="240" w:lineRule="auto"/>
        <w:jc w:val="both"/>
        <w:rPr>
          <w:rFonts w:ascii="Times New Roman" w:hAnsi="Times New Roman" w:cs="Times New Roman"/>
          <w:b/>
          <w:bCs/>
          <w:sz w:val="24"/>
          <w:szCs w:val="24"/>
        </w:rPr>
      </w:pP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acc>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sub>
                    <m:r>
                      <w:rPr>
                        <w:rFonts w:ascii="Cambria Math" w:hAnsi="Cambria Math" w:cs="Times New Roman"/>
                        <w:sz w:val="24"/>
                        <w:szCs w:val="24"/>
                      </w:rPr>
                      <m:t>B</m:t>
                    </m:r>
                  </m:sub>
                </m:sSub>
                <m:r>
                  <w:rPr>
                    <w:rFonts w:ascii="Cambria Math" w:hAnsi="Cambria Math" w:cs="Times New Roman"/>
                    <w:sz w:val="24"/>
                    <w:szCs w:val="24"/>
                  </w:rPr>
                  <m:t>+∈</m:t>
                </m:r>
              </m:e>
            </m:rad>
          </m:den>
        </m:f>
      </m:oMath>
      <w:r w:rsidR="00166355" w:rsidRPr="0057054E">
        <w:rPr>
          <w:rFonts w:ascii="Times New Roman" w:eastAsiaTheme="minorEastAsia" w:hAnsi="Times New Roman" w:cs="Times New Roman"/>
          <w:sz w:val="24"/>
          <w:szCs w:val="24"/>
        </w:rPr>
        <w:t xml:space="preserve">                                                                                                                           </w:t>
      </w:r>
      <w:r w:rsidR="00166355" w:rsidRPr="0057054E">
        <w:rPr>
          <w:rFonts w:ascii="Times New Roman" w:eastAsiaTheme="minorEastAsia" w:hAnsi="Times New Roman" w:cs="Times New Roman"/>
          <w:b/>
          <w:bCs/>
          <w:sz w:val="24"/>
          <w:szCs w:val="24"/>
        </w:rPr>
        <w:t>(13)</w:t>
      </w:r>
    </w:p>
    <w:p w14:paraId="1402AEA9"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57054E">
        <w:rPr>
          <w:rFonts w:ascii="Times New Roman" w:hAnsi="Times New Roman" w:cs="Times New Roman"/>
          <w:sz w:val="24"/>
          <w:szCs w:val="24"/>
        </w:rPr>
        <w:t xml:space="preserve"> is the input feature,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oMath>
      <w:r w:rsidRPr="0057054E">
        <w:rPr>
          <w:rFonts w:ascii="Times New Roman" w:hAnsi="Times New Roman" w:cs="Times New Roman"/>
          <w:sz w:val="24"/>
          <w:szCs w:val="24"/>
        </w:rPr>
        <w:t xml:space="preserve">​ is the mean of the mini-batch, </w:t>
      </w:r>
      <m:oMath>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sub>
            <m:r>
              <w:rPr>
                <w:rFonts w:ascii="Cambria Math" w:hAnsi="Cambria Math" w:cs="Times New Roman"/>
                <w:sz w:val="24"/>
                <w:szCs w:val="24"/>
              </w:rPr>
              <m:t xml:space="preserve">B </m:t>
            </m:r>
          </m:sub>
        </m:sSub>
      </m:oMath>
      <w:r w:rsidRPr="0057054E">
        <w:rPr>
          <w:rFonts w:ascii="Times New Roman" w:hAnsi="Times New Roman" w:cs="Times New Roman"/>
          <w:sz w:val="24"/>
          <w:szCs w:val="24"/>
        </w:rPr>
        <w:t xml:space="preserve">is the variance of the mini-batch and ϵ is a small constant added for numerical stability. </w:t>
      </w:r>
      <w:r w:rsidRPr="0057054E">
        <w:rPr>
          <w:rFonts w:ascii="Times New Roman" w:hAnsi="Times New Roman" w:cs="Times New Roman"/>
          <w:b/>
          <w:bCs/>
          <w:sz w:val="24"/>
          <w:szCs w:val="24"/>
        </w:rPr>
        <w:t>Table 6</w:t>
      </w:r>
      <w:r w:rsidRPr="0057054E">
        <w:rPr>
          <w:rFonts w:ascii="Times New Roman" w:hAnsi="Times New Roman" w:cs="Times New Roman"/>
          <w:sz w:val="24"/>
          <w:szCs w:val="24"/>
        </w:rPr>
        <w:t xml:space="preserve"> shows Performance Metrics of ResNet-50 Across Training Epochs. </w:t>
      </w:r>
      <w:r w:rsidRPr="0057054E">
        <w:rPr>
          <w:rFonts w:ascii="Times New Roman" w:hAnsi="Times New Roman" w:cs="Times New Roman"/>
          <w:b/>
          <w:bCs/>
          <w:sz w:val="24"/>
          <w:szCs w:val="24"/>
        </w:rPr>
        <w:t>Fig 12</w:t>
      </w:r>
      <w:r w:rsidRPr="0057054E">
        <w:rPr>
          <w:rFonts w:ascii="Times New Roman" w:hAnsi="Times New Roman" w:cs="Times New Roman"/>
          <w:sz w:val="24"/>
          <w:szCs w:val="24"/>
        </w:rPr>
        <w:t xml:space="preserve"> shows ResNet-50: AUC and Loss Trends Over Training Epochs.</w:t>
      </w:r>
    </w:p>
    <w:p w14:paraId="20FCBAEF" w14:textId="77777777" w:rsidR="007710DF" w:rsidRPr="0057054E" w:rsidRDefault="007710DF" w:rsidP="0057054E">
      <w:pPr>
        <w:spacing w:line="240" w:lineRule="auto"/>
        <w:jc w:val="both"/>
        <w:rPr>
          <w:rFonts w:ascii="Times New Roman" w:hAnsi="Times New Roman" w:cs="Times New Roman"/>
          <w:sz w:val="24"/>
          <w:szCs w:val="24"/>
        </w:rPr>
      </w:pPr>
    </w:p>
    <w:p w14:paraId="45F338F9"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6: Performance Metrics of ResNet-50 Across Training Epochs</w:t>
      </w:r>
    </w:p>
    <w:tbl>
      <w:tblPr>
        <w:tblStyle w:val="TableGrid"/>
        <w:tblW w:w="5000" w:type="pct"/>
        <w:tblLook w:val="04A0" w:firstRow="1" w:lastRow="0" w:firstColumn="1" w:lastColumn="0" w:noHBand="0" w:noVBand="1"/>
      </w:tblPr>
      <w:tblGrid>
        <w:gridCol w:w="1002"/>
        <w:gridCol w:w="1928"/>
        <w:gridCol w:w="2124"/>
        <w:gridCol w:w="1883"/>
        <w:gridCol w:w="2079"/>
      </w:tblGrid>
      <w:tr w:rsidR="00945D8F" w:rsidRPr="0057054E" w14:paraId="75AD21FD" w14:textId="77777777" w:rsidTr="00A82CE8">
        <w:tc>
          <w:tcPr>
            <w:tcW w:w="556" w:type="pct"/>
          </w:tcPr>
          <w:p w14:paraId="1EDD8F69"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w:t>
            </w:r>
          </w:p>
        </w:tc>
        <w:tc>
          <w:tcPr>
            <w:tcW w:w="1069" w:type="pct"/>
          </w:tcPr>
          <w:p w14:paraId="34D378A6"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Training AUC</w:t>
            </w:r>
          </w:p>
        </w:tc>
        <w:tc>
          <w:tcPr>
            <w:tcW w:w="1178" w:type="pct"/>
          </w:tcPr>
          <w:p w14:paraId="2FC8596A"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Validation AUC</w:t>
            </w:r>
          </w:p>
        </w:tc>
        <w:tc>
          <w:tcPr>
            <w:tcW w:w="1044" w:type="pct"/>
          </w:tcPr>
          <w:p w14:paraId="341AFA92"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Training Loss</w:t>
            </w:r>
          </w:p>
        </w:tc>
        <w:tc>
          <w:tcPr>
            <w:tcW w:w="1153" w:type="pct"/>
          </w:tcPr>
          <w:p w14:paraId="0A0B7C53"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Validation Loss</w:t>
            </w:r>
          </w:p>
        </w:tc>
      </w:tr>
      <w:tr w:rsidR="00945D8F" w:rsidRPr="0057054E" w14:paraId="6A53E2DB" w14:textId="77777777" w:rsidTr="00A82CE8">
        <w:tc>
          <w:tcPr>
            <w:tcW w:w="556" w:type="pct"/>
          </w:tcPr>
          <w:p w14:paraId="0DFDDCB3"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w:t>
            </w:r>
          </w:p>
        </w:tc>
        <w:tc>
          <w:tcPr>
            <w:tcW w:w="1069" w:type="pct"/>
          </w:tcPr>
          <w:p w14:paraId="5F08872F"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0.70</w:t>
            </w:r>
          </w:p>
        </w:tc>
        <w:tc>
          <w:tcPr>
            <w:tcW w:w="1178" w:type="pct"/>
          </w:tcPr>
          <w:p w14:paraId="6536ECD7"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0.69</w:t>
            </w:r>
          </w:p>
        </w:tc>
        <w:tc>
          <w:tcPr>
            <w:tcW w:w="1044" w:type="pct"/>
          </w:tcPr>
          <w:p w14:paraId="0728DAFC"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1.00</w:t>
            </w:r>
          </w:p>
        </w:tc>
        <w:tc>
          <w:tcPr>
            <w:tcW w:w="1153" w:type="pct"/>
          </w:tcPr>
          <w:p w14:paraId="4565B815"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1.02</w:t>
            </w:r>
          </w:p>
        </w:tc>
      </w:tr>
      <w:tr w:rsidR="00945D8F" w:rsidRPr="0057054E" w14:paraId="52BEAA71" w14:textId="77777777" w:rsidTr="00A82CE8">
        <w:tc>
          <w:tcPr>
            <w:tcW w:w="556" w:type="pct"/>
          </w:tcPr>
          <w:p w14:paraId="2F32D49C"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c>
          <w:tcPr>
            <w:tcW w:w="1069" w:type="pct"/>
          </w:tcPr>
          <w:p w14:paraId="4C133179"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0.79</w:t>
            </w:r>
          </w:p>
        </w:tc>
        <w:tc>
          <w:tcPr>
            <w:tcW w:w="1178" w:type="pct"/>
          </w:tcPr>
          <w:p w14:paraId="175DCFC4"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0.78</w:t>
            </w:r>
          </w:p>
        </w:tc>
        <w:tc>
          <w:tcPr>
            <w:tcW w:w="1044" w:type="pct"/>
          </w:tcPr>
          <w:p w14:paraId="04F85FC2"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0.81</w:t>
            </w:r>
          </w:p>
        </w:tc>
        <w:tc>
          <w:tcPr>
            <w:tcW w:w="1153" w:type="pct"/>
          </w:tcPr>
          <w:p w14:paraId="477E48E1"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0.83</w:t>
            </w:r>
          </w:p>
        </w:tc>
      </w:tr>
      <w:tr w:rsidR="00945D8F" w:rsidRPr="0057054E" w14:paraId="64528297" w14:textId="77777777" w:rsidTr="00A82CE8">
        <w:tc>
          <w:tcPr>
            <w:tcW w:w="556" w:type="pct"/>
          </w:tcPr>
          <w:p w14:paraId="779D8E8F"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1069" w:type="pct"/>
          </w:tcPr>
          <w:p w14:paraId="7272F829"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0.85</w:t>
            </w:r>
          </w:p>
        </w:tc>
        <w:tc>
          <w:tcPr>
            <w:tcW w:w="1178" w:type="pct"/>
          </w:tcPr>
          <w:p w14:paraId="3FA7329B"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0.84</w:t>
            </w:r>
          </w:p>
        </w:tc>
        <w:tc>
          <w:tcPr>
            <w:tcW w:w="1044" w:type="pct"/>
          </w:tcPr>
          <w:p w14:paraId="0C4D4BF0"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0.65</w:t>
            </w:r>
          </w:p>
        </w:tc>
        <w:tc>
          <w:tcPr>
            <w:tcW w:w="1153" w:type="pct"/>
          </w:tcPr>
          <w:p w14:paraId="0C66F1AF"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0.70</w:t>
            </w:r>
          </w:p>
        </w:tc>
      </w:tr>
      <w:tr w:rsidR="00945D8F" w:rsidRPr="0057054E" w14:paraId="0F0A1520" w14:textId="77777777" w:rsidTr="00A82CE8">
        <w:tc>
          <w:tcPr>
            <w:tcW w:w="556" w:type="pct"/>
          </w:tcPr>
          <w:p w14:paraId="4C68C7A7"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w:t>
            </w:r>
          </w:p>
        </w:tc>
        <w:tc>
          <w:tcPr>
            <w:tcW w:w="1069" w:type="pct"/>
          </w:tcPr>
          <w:p w14:paraId="6AC0219D"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0.90</w:t>
            </w:r>
          </w:p>
        </w:tc>
        <w:tc>
          <w:tcPr>
            <w:tcW w:w="1178" w:type="pct"/>
          </w:tcPr>
          <w:p w14:paraId="67D67CF8"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0.88</w:t>
            </w:r>
          </w:p>
        </w:tc>
        <w:tc>
          <w:tcPr>
            <w:tcW w:w="1044" w:type="pct"/>
          </w:tcPr>
          <w:p w14:paraId="2A851661"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0.53</w:t>
            </w:r>
          </w:p>
        </w:tc>
        <w:tc>
          <w:tcPr>
            <w:tcW w:w="1153" w:type="pct"/>
          </w:tcPr>
          <w:p w14:paraId="4EB84A60"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0.62</w:t>
            </w:r>
          </w:p>
        </w:tc>
      </w:tr>
      <w:tr w:rsidR="00945D8F" w:rsidRPr="0057054E" w14:paraId="1B77A459" w14:textId="77777777" w:rsidTr="00A82CE8">
        <w:tc>
          <w:tcPr>
            <w:tcW w:w="556" w:type="pct"/>
          </w:tcPr>
          <w:p w14:paraId="10D934B6"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20</w:t>
            </w:r>
          </w:p>
        </w:tc>
        <w:tc>
          <w:tcPr>
            <w:tcW w:w="1069" w:type="pct"/>
          </w:tcPr>
          <w:p w14:paraId="77C7D38D"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0.92</w:t>
            </w:r>
          </w:p>
        </w:tc>
        <w:tc>
          <w:tcPr>
            <w:tcW w:w="1178" w:type="pct"/>
          </w:tcPr>
          <w:p w14:paraId="480BB338"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0.91</w:t>
            </w:r>
          </w:p>
        </w:tc>
        <w:tc>
          <w:tcPr>
            <w:tcW w:w="1044" w:type="pct"/>
          </w:tcPr>
          <w:p w14:paraId="03E753DF"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0.48</w:t>
            </w:r>
          </w:p>
        </w:tc>
        <w:tc>
          <w:tcPr>
            <w:tcW w:w="1153" w:type="pct"/>
          </w:tcPr>
          <w:p w14:paraId="5C895466"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0.57</w:t>
            </w:r>
          </w:p>
        </w:tc>
      </w:tr>
      <w:tr w:rsidR="00945D8F" w:rsidRPr="0057054E" w14:paraId="6A53DF5B" w14:textId="77777777" w:rsidTr="00A82CE8">
        <w:tc>
          <w:tcPr>
            <w:tcW w:w="556" w:type="pct"/>
          </w:tcPr>
          <w:p w14:paraId="57E8B542"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25</w:t>
            </w:r>
          </w:p>
        </w:tc>
        <w:tc>
          <w:tcPr>
            <w:tcW w:w="1069" w:type="pct"/>
          </w:tcPr>
          <w:p w14:paraId="157E9765"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0.93</w:t>
            </w:r>
          </w:p>
        </w:tc>
        <w:tc>
          <w:tcPr>
            <w:tcW w:w="1178" w:type="pct"/>
          </w:tcPr>
          <w:p w14:paraId="3482BF2E"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0.93</w:t>
            </w:r>
          </w:p>
        </w:tc>
        <w:tc>
          <w:tcPr>
            <w:tcW w:w="1044" w:type="pct"/>
          </w:tcPr>
          <w:p w14:paraId="16ED181D"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0.40</w:t>
            </w:r>
          </w:p>
        </w:tc>
        <w:tc>
          <w:tcPr>
            <w:tcW w:w="1153" w:type="pct"/>
          </w:tcPr>
          <w:p w14:paraId="20C2C031"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0.50</w:t>
            </w:r>
          </w:p>
        </w:tc>
      </w:tr>
    </w:tbl>
    <w:p w14:paraId="2EAC91CF" w14:textId="318F8246" w:rsidR="00945D8F" w:rsidRPr="0057054E" w:rsidRDefault="00945D8F" w:rsidP="0057054E">
      <w:pPr>
        <w:spacing w:line="240" w:lineRule="auto"/>
        <w:jc w:val="both"/>
        <w:rPr>
          <w:rFonts w:ascii="Times New Roman" w:hAnsi="Times New Roman" w:cs="Times New Roman"/>
          <w:sz w:val="24"/>
          <w:szCs w:val="24"/>
        </w:rPr>
      </w:pPr>
    </w:p>
    <w:p w14:paraId="29B25A90" w14:textId="77777777" w:rsidR="00A82CE8" w:rsidRDefault="00A82CE8" w:rsidP="00A82CE8">
      <w:pPr>
        <w:spacing w:line="240" w:lineRule="auto"/>
        <w:jc w:val="center"/>
        <w:rPr>
          <w:rFonts w:ascii="Times New Roman" w:hAnsi="Times New Roman" w:cs="Times New Roman"/>
          <w:b/>
          <w:bCs/>
          <w:sz w:val="24"/>
          <w:szCs w:val="24"/>
        </w:rPr>
      </w:pPr>
      <w:r w:rsidRPr="0057054E">
        <w:rPr>
          <w:rFonts w:ascii="Times New Roman" w:hAnsi="Times New Roman" w:cs="Times New Roman"/>
          <w:noProof/>
          <w:sz w:val="24"/>
          <w:szCs w:val="24"/>
        </w:rPr>
        <w:lastRenderedPageBreak/>
        <w:drawing>
          <wp:inline distT="0" distB="0" distL="0" distR="0" wp14:anchorId="27F15A01" wp14:editId="44EFF584">
            <wp:extent cx="4730316" cy="3050275"/>
            <wp:effectExtent l="0" t="0" r="0" b="0"/>
            <wp:docPr id="407684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84298"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735617" cy="3053693"/>
                    </a:xfrm>
                    <a:prstGeom prst="rect">
                      <a:avLst/>
                    </a:prstGeom>
                    <a:noFill/>
                    <a:ln>
                      <a:noFill/>
                    </a:ln>
                  </pic:spPr>
                </pic:pic>
              </a:graphicData>
            </a:graphic>
          </wp:inline>
        </w:drawing>
      </w:r>
    </w:p>
    <w:p w14:paraId="2D626D52" w14:textId="107D1599" w:rsidR="00945D8F" w:rsidRPr="0057054E" w:rsidRDefault="00166355" w:rsidP="00A82CE8">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12: ResNet-50: AUC and Loss Trends Over Training Epochs</w:t>
      </w:r>
    </w:p>
    <w:p w14:paraId="61DACFEA" w14:textId="77777777" w:rsidR="002D2B20" w:rsidRDefault="002D2B20" w:rsidP="0057054E">
      <w:pPr>
        <w:spacing w:line="240" w:lineRule="auto"/>
        <w:jc w:val="both"/>
        <w:rPr>
          <w:rFonts w:ascii="Times New Roman" w:hAnsi="Times New Roman" w:cs="Times New Roman"/>
          <w:b/>
          <w:bCs/>
          <w:sz w:val="24"/>
          <w:szCs w:val="24"/>
        </w:rPr>
      </w:pPr>
    </w:p>
    <w:p w14:paraId="3408A254" w14:textId="44AAA723"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3.4.3 Random Forest</w:t>
      </w:r>
    </w:p>
    <w:p w14:paraId="4A484B8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Random Forest demonstrated outstanding results in this research because of its capability to maintain precision in medical dataset analysis by using multiple decision trees combined with prediction averaging to avoid overfitting. Over 25 epochs, it achieved a significant performance boost, with training and validation AUC values improving from 0.20 and 0.18 to 0.95 and 0.94, respectively, and losses decreasing from 0.90 and 0.88 to 0.10 and 0.20. The model’s feature importance analysis highlighted bilirubin and albumin as key predictors, demonstrating its ability to uncover intricate patterns in structured data and enhance kidney disease diagnostics. </w:t>
      </w:r>
      <w:r w:rsidRPr="0057054E">
        <w:rPr>
          <w:rFonts w:ascii="Times New Roman" w:hAnsi="Times New Roman" w:cs="Times New Roman"/>
          <w:b/>
          <w:bCs/>
          <w:sz w:val="24"/>
          <w:szCs w:val="24"/>
        </w:rPr>
        <w:t xml:space="preserve">Fig 13 </w:t>
      </w:r>
      <w:r w:rsidRPr="0057054E">
        <w:rPr>
          <w:rFonts w:ascii="Times New Roman" w:hAnsi="Times New Roman" w:cs="Times New Roman"/>
          <w:sz w:val="24"/>
          <w:szCs w:val="24"/>
        </w:rPr>
        <w:t>shows Random Forest Model Workflow for Kidney Disease Diagnostics.</w:t>
      </w:r>
    </w:p>
    <w:p w14:paraId="528754A9" w14:textId="77777777" w:rsidR="00945D8F" w:rsidRPr="0057054E" w:rsidRDefault="00166355" w:rsidP="00A82CE8">
      <w:pPr>
        <w:spacing w:line="240" w:lineRule="auto"/>
        <w:jc w:val="center"/>
        <w:rPr>
          <w:rFonts w:ascii="Times New Roman" w:hAnsi="Times New Roman" w:cs="Times New Roman"/>
          <w:sz w:val="24"/>
          <w:szCs w:val="24"/>
        </w:rPr>
      </w:pPr>
      <w:r w:rsidRPr="0057054E">
        <w:rPr>
          <w:rFonts w:ascii="Times New Roman" w:hAnsi="Times New Roman" w:cs="Times New Roman"/>
          <w:noProof/>
          <w:sz w:val="24"/>
          <w:szCs w:val="24"/>
        </w:rPr>
        <w:drawing>
          <wp:inline distT="0" distB="0" distL="0" distR="0" wp14:anchorId="0E326CE7" wp14:editId="3F889722">
            <wp:extent cx="4244340" cy="3070860"/>
            <wp:effectExtent l="0" t="0" r="3810" b="0"/>
            <wp:docPr id="446841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199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244340" cy="3070860"/>
                    </a:xfrm>
                    <a:prstGeom prst="rect">
                      <a:avLst/>
                    </a:prstGeom>
                    <a:noFill/>
                    <a:ln>
                      <a:noFill/>
                    </a:ln>
                  </pic:spPr>
                </pic:pic>
              </a:graphicData>
            </a:graphic>
          </wp:inline>
        </w:drawing>
      </w:r>
    </w:p>
    <w:p w14:paraId="2CC7BB93" w14:textId="77777777" w:rsidR="00945D8F" w:rsidRPr="0057054E" w:rsidRDefault="00166355" w:rsidP="00A82CE8">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13: Random Forest Model Workflow for Kidney Disease Diagnostics</w:t>
      </w:r>
    </w:p>
    <w:p w14:paraId="0573CAA0"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lastRenderedPageBreak/>
        <w:t xml:space="preserve">The feature importance is calculated by averaging the decrease in impurity when a feature is used to split across all trees, is given by </w:t>
      </w:r>
      <w:r w:rsidRPr="0057054E">
        <w:rPr>
          <w:rFonts w:ascii="Times New Roman" w:hAnsi="Times New Roman" w:cs="Times New Roman"/>
          <w:b/>
          <w:bCs/>
          <w:sz w:val="24"/>
          <w:szCs w:val="24"/>
        </w:rPr>
        <w:t>EQ 14.</w:t>
      </w:r>
    </w:p>
    <w:p w14:paraId="463115E5" w14:textId="77777777" w:rsidR="00945D8F" w:rsidRPr="0057054E" w:rsidRDefault="00166355" w:rsidP="0057054E">
      <w:pPr>
        <w:spacing w:line="240" w:lineRule="auto"/>
        <w:jc w:val="both"/>
        <w:rPr>
          <w:rFonts w:ascii="Times New Roman" w:hAnsi="Times New Roman" w:cs="Times New Roman"/>
          <w:sz w:val="24"/>
          <w:szCs w:val="24"/>
        </w:rPr>
      </w:pPr>
      <m:oMath>
        <m:r>
          <w:rPr>
            <w:rFonts w:ascii="Cambria Math" w:hAnsi="Cambria Math" w:cs="Times New Roman"/>
            <w:sz w:val="24"/>
            <w:szCs w:val="24"/>
          </w:rPr>
          <m:t>FI</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T</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r>
              <w:rPr>
                <w:rFonts w:ascii="Cambria Math" w:hAnsi="Cambria Math" w:cs="Times New Roman"/>
                <w:sz w:val="24"/>
                <w:szCs w:val="24"/>
              </w:rPr>
              <m:t>(x)</m:t>
            </m:r>
          </m:e>
        </m:nary>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(14)</w:t>
      </w:r>
      <w:r w:rsidRPr="0057054E">
        <w:rPr>
          <w:rFonts w:ascii="Times New Roman" w:eastAsiaTheme="minorEastAsia" w:hAnsi="Times New Roman" w:cs="Times New Roman"/>
          <w:sz w:val="24"/>
          <w:szCs w:val="24"/>
        </w:rPr>
        <w:t xml:space="preserve">                                                                      </w:t>
      </w:r>
    </w:p>
    <w:p w14:paraId="6421CDC0"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Where, FI(x) is the importance score of feature x, T is the Total number of trees and Δ It​(x) is decrease in impurity for feature x in tree t. To quantifies the contribution of each feature to the model’s classification capability, is given by </w:t>
      </w:r>
      <w:r w:rsidRPr="0057054E">
        <w:rPr>
          <w:rFonts w:ascii="Times New Roman" w:hAnsi="Times New Roman" w:cs="Times New Roman"/>
          <w:b/>
          <w:bCs/>
          <w:sz w:val="24"/>
          <w:szCs w:val="24"/>
        </w:rPr>
        <w:t>EQ 15.</w:t>
      </w:r>
    </w:p>
    <w:p w14:paraId="7FDF3D9A" w14:textId="77777777" w:rsidR="00945D8F" w:rsidRPr="0057054E" w:rsidRDefault="00166355" w:rsidP="0057054E">
      <w:pPr>
        <w:spacing w:line="240" w:lineRule="auto"/>
        <w:jc w:val="both"/>
        <w:rPr>
          <w:rFonts w:ascii="Times New Roman" w:hAnsi="Times New Roman" w:cs="Times New Roman"/>
          <w:sz w:val="24"/>
          <w:szCs w:val="24"/>
        </w:rPr>
      </w:pPr>
      <m:oMath>
        <m:r>
          <w:rPr>
            <w:rFonts w:ascii="Cambria Math" w:hAnsi="Cambria Math" w:cs="Times New Roman"/>
            <w:sz w:val="24"/>
            <w:szCs w:val="24"/>
          </w:rPr>
          <m:t>GI</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s∈S</m:t>
            </m:r>
          </m:sub>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s</m:t>
                </m:r>
              </m:sub>
            </m:s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s</m:t>
                </m:r>
              </m:sub>
            </m:sSub>
            <m:r>
              <w:rPr>
                <w:rFonts w:ascii="Cambria Math" w:hAnsi="Cambria Math" w:cs="Times New Roman"/>
                <w:sz w:val="24"/>
                <w:szCs w:val="24"/>
              </w:rPr>
              <m:t>)</m:t>
            </m:r>
          </m:e>
        </m:nary>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(15)</w:t>
      </w:r>
      <w:r w:rsidRPr="0057054E">
        <w:rPr>
          <w:rFonts w:ascii="Times New Roman" w:eastAsiaTheme="minorEastAsia" w:hAnsi="Times New Roman" w:cs="Times New Roman"/>
          <w:sz w:val="24"/>
          <w:szCs w:val="24"/>
        </w:rPr>
        <w:t xml:space="preserve">              </w:t>
      </w:r>
    </w:p>
    <w:p w14:paraId="324B2AA4"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Where, GI(x) is the Gini Importance for feature x, S represents the set of all splits where feature x is used and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s</m:t>
            </m:r>
          </m:sub>
        </m:sSub>
      </m:oMath>
      <w:r w:rsidRPr="0057054E">
        <w:rPr>
          <w:rFonts w:ascii="Times New Roman" w:hAnsi="Times New Roman" w:cs="Times New Roman"/>
          <w:sz w:val="24"/>
          <w:szCs w:val="24"/>
        </w:rPr>
        <w:t xml:space="preserve"> is the proportion of data points in split s. Random Forest Performance Metrics Across Training Epochs are presented in </w:t>
      </w:r>
      <w:r w:rsidRPr="0057054E">
        <w:rPr>
          <w:rFonts w:ascii="Times New Roman" w:hAnsi="Times New Roman" w:cs="Times New Roman"/>
          <w:b/>
          <w:bCs/>
          <w:sz w:val="24"/>
          <w:szCs w:val="24"/>
        </w:rPr>
        <w:t>Table 7. Fig 14</w:t>
      </w:r>
      <w:r w:rsidRPr="0057054E">
        <w:rPr>
          <w:rFonts w:ascii="Times New Roman" w:hAnsi="Times New Roman" w:cs="Times New Roman"/>
          <w:sz w:val="24"/>
          <w:szCs w:val="24"/>
        </w:rPr>
        <w:t xml:space="preserve"> shows Random Forest: AUC and Loss Trends Over Training Epochs.</w:t>
      </w:r>
    </w:p>
    <w:p w14:paraId="5EF869D0" w14:textId="77777777" w:rsidR="0089598C" w:rsidRPr="0057054E" w:rsidRDefault="0089598C" w:rsidP="0057054E">
      <w:pPr>
        <w:spacing w:line="240" w:lineRule="auto"/>
        <w:jc w:val="both"/>
        <w:rPr>
          <w:rFonts w:ascii="Times New Roman" w:hAnsi="Times New Roman" w:cs="Times New Roman"/>
          <w:sz w:val="24"/>
          <w:szCs w:val="24"/>
        </w:rPr>
      </w:pPr>
    </w:p>
    <w:p w14:paraId="08AFAC6C"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 xml:space="preserve">Table 7: Random Forest Performance Metrics Across Training Epochs </w:t>
      </w:r>
    </w:p>
    <w:tbl>
      <w:tblPr>
        <w:tblStyle w:val="TableGrid"/>
        <w:tblW w:w="9021" w:type="dxa"/>
        <w:tblLook w:val="04A0" w:firstRow="1" w:lastRow="0" w:firstColumn="1" w:lastColumn="0" w:noHBand="0" w:noVBand="1"/>
      </w:tblPr>
      <w:tblGrid>
        <w:gridCol w:w="1003"/>
        <w:gridCol w:w="1930"/>
        <w:gridCol w:w="2125"/>
        <w:gridCol w:w="1883"/>
        <w:gridCol w:w="2080"/>
      </w:tblGrid>
      <w:tr w:rsidR="00945D8F" w:rsidRPr="0057054E" w14:paraId="6EDB1384" w14:textId="77777777" w:rsidTr="00A82CE8">
        <w:trPr>
          <w:trHeight w:val="262"/>
        </w:trPr>
        <w:tc>
          <w:tcPr>
            <w:tcW w:w="0" w:type="auto"/>
          </w:tcPr>
          <w:p w14:paraId="567672B7"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w:t>
            </w:r>
          </w:p>
        </w:tc>
        <w:tc>
          <w:tcPr>
            <w:tcW w:w="0" w:type="auto"/>
          </w:tcPr>
          <w:p w14:paraId="191BBB43"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Training AUC</w:t>
            </w:r>
          </w:p>
        </w:tc>
        <w:tc>
          <w:tcPr>
            <w:tcW w:w="0" w:type="auto"/>
          </w:tcPr>
          <w:p w14:paraId="57EBB894"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Validation AUC</w:t>
            </w:r>
          </w:p>
        </w:tc>
        <w:tc>
          <w:tcPr>
            <w:tcW w:w="0" w:type="auto"/>
          </w:tcPr>
          <w:p w14:paraId="0914EB4C"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Training Loss</w:t>
            </w:r>
          </w:p>
        </w:tc>
        <w:tc>
          <w:tcPr>
            <w:tcW w:w="0" w:type="auto"/>
          </w:tcPr>
          <w:p w14:paraId="02937ACF"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Validation Loss</w:t>
            </w:r>
          </w:p>
        </w:tc>
      </w:tr>
      <w:tr w:rsidR="00945D8F" w:rsidRPr="0057054E" w14:paraId="14D85305" w14:textId="77777777" w:rsidTr="00A82CE8">
        <w:trPr>
          <w:trHeight w:val="256"/>
        </w:trPr>
        <w:tc>
          <w:tcPr>
            <w:tcW w:w="0" w:type="auto"/>
          </w:tcPr>
          <w:p w14:paraId="6588914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1</w:t>
            </w:r>
          </w:p>
        </w:tc>
        <w:tc>
          <w:tcPr>
            <w:tcW w:w="0" w:type="auto"/>
          </w:tcPr>
          <w:p w14:paraId="43398DE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0.20</w:t>
            </w:r>
          </w:p>
        </w:tc>
        <w:tc>
          <w:tcPr>
            <w:tcW w:w="0" w:type="auto"/>
          </w:tcPr>
          <w:p w14:paraId="1204E91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0.18</w:t>
            </w:r>
          </w:p>
        </w:tc>
        <w:tc>
          <w:tcPr>
            <w:tcW w:w="0" w:type="auto"/>
          </w:tcPr>
          <w:p w14:paraId="616E4CC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0.90</w:t>
            </w:r>
          </w:p>
        </w:tc>
        <w:tc>
          <w:tcPr>
            <w:tcW w:w="0" w:type="auto"/>
          </w:tcPr>
          <w:p w14:paraId="5F85389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0.88</w:t>
            </w:r>
          </w:p>
        </w:tc>
      </w:tr>
      <w:tr w:rsidR="00945D8F" w:rsidRPr="0057054E" w14:paraId="6C8B346E" w14:textId="77777777" w:rsidTr="00A82CE8">
        <w:trPr>
          <w:trHeight w:val="256"/>
        </w:trPr>
        <w:tc>
          <w:tcPr>
            <w:tcW w:w="0" w:type="auto"/>
          </w:tcPr>
          <w:p w14:paraId="49F5A4B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5</w:t>
            </w:r>
          </w:p>
        </w:tc>
        <w:tc>
          <w:tcPr>
            <w:tcW w:w="0" w:type="auto"/>
          </w:tcPr>
          <w:p w14:paraId="6FBC8EF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0.73</w:t>
            </w:r>
          </w:p>
        </w:tc>
        <w:tc>
          <w:tcPr>
            <w:tcW w:w="0" w:type="auto"/>
          </w:tcPr>
          <w:p w14:paraId="2FC48F9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0.70</w:t>
            </w:r>
          </w:p>
        </w:tc>
        <w:tc>
          <w:tcPr>
            <w:tcW w:w="0" w:type="auto"/>
          </w:tcPr>
          <w:p w14:paraId="22C4634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0.45</w:t>
            </w:r>
          </w:p>
        </w:tc>
        <w:tc>
          <w:tcPr>
            <w:tcW w:w="0" w:type="auto"/>
          </w:tcPr>
          <w:p w14:paraId="6320633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0.48</w:t>
            </w:r>
          </w:p>
        </w:tc>
      </w:tr>
      <w:tr w:rsidR="00945D8F" w:rsidRPr="0057054E" w14:paraId="273CE84B" w14:textId="77777777" w:rsidTr="00A82CE8">
        <w:trPr>
          <w:trHeight w:val="262"/>
        </w:trPr>
        <w:tc>
          <w:tcPr>
            <w:tcW w:w="0" w:type="auto"/>
          </w:tcPr>
          <w:p w14:paraId="33675F0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10</w:t>
            </w:r>
          </w:p>
        </w:tc>
        <w:tc>
          <w:tcPr>
            <w:tcW w:w="0" w:type="auto"/>
          </w:tcPr>
          <w:p w14:paraId="1FB5DED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0.85</w:t>
            </w:r>
          </w:p>
        </w:tc>
        <w:tc>
          <w:tcPr>
            <w:tcW w:w="0" w:type="auto"/>
          </w:tcPr>
          <w:p w14:paraId="1F33DB7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0.80</w:t>
            </w:r>
          </w:p>
        </w:tc>
        <w:tc>
          <w:tcPr>
            <w:tcW w:w="0" w:type="auto"/>
          </w:tcPr>
          <w:p w14:paraId="2378396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0.32</w:t>
            </w:r>
          </w:p>
        </w:tc>
        <w:tc>
          <w:tcPr>
            <w:tcW w:w="0" w:type="auto"/>
          </w:tcPr>
          <w:p w14:paraId="563E187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0.37</w:t>
            </w:r>
          </w:p>
        </w:tc>
      </w:tr>
      <w:tr w:rsidR="00945D8F" w:rsidRPr="0057054E" w14:paraId="4BC4B3A9" w14:textId="77777777" w:rsidTr="00A82CE8">
        <w:trPr>
          <w:trHeight w:val="256"/>
        </w:trPr>
        <w:tc>
          <w:tcPr>
            <w:tcW w:w="0" w:type="auto"/>
          </w:tcPr>
          <w:p w14:paraId="66A84A0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15</w:t>
            </w:r>
          </w:p>
        </w:tc>
        <w:tc>
          <w:tcPr>
            <w:tcW w:w="0" w:type="auto"/>
          </w:tcPr>
          <w:p w14:paraId="612CE50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0.91</w:t>
            </w:r>
          </w:p>
        </w:tc>
        <w:tc>
          <w:tcPr>
            <w:tcW w:w="0" w:type="auto"/>
          </w:tcPr>
          <w:p w14:paraId="125A37E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0.87</w:t>
            </w:r>
          </w:p>
        </w:tc>
        <w:tc>
          <w:tcPr>
            <w:tcW w:w="0" w:type="auto"/>
          </w:tcPr>
          <w:p w14:paraId="2A1E3E0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0.22</w:t>
            </w:r>
          </w:p>
        </w:tc>
        <w:tc>
          <w:tcPr>
            <w:tcW w:w="0" w:type="auto"/>
          </w:tcPr>
          <w:p w14:paraId="653F62F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0.30</w:t>
            </w:r>
          </w:p>
        </w:tc>
      </w:tr>
      <w:tr w:rsidR="00945D8F" w:rsidRPr="0057054E" w14:paraId="41055161" w14:textId="77777777" w:rsidTr="00A82CE8">
        <w:trPr>
          <w:trHeight w:val="262"/>
        </w:trPr>
        <w:tc>
          <w:tcPr>
            <w:tcW w:w="0" w:type="auto"/>
          </w:tcPr>
          <w:p w14:paraId="542D45F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20</w:t>
            </w:r>
          </w:p>
        </w:tc>
        <w:tc>
          <w:tcPr>
            <w:tcW w:w="0" w:type="auto"/>
          </w:tcPr>
          <w:p w14:paraId="67E2F4D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0.94</w:t>
            </w:r>
          </w:p>
        </w:tc>
        <w:tc>
          <w:tcPr>
            <w:tcW w:w="0" w:type="auto"/>
          </w:tcPr>
          <w:p w14:paraId="08D6E41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0.91</w:t>
            </w:r>
          </w:p>
        </w:tc>
        <w:tc>
          <w:tcPr>
            <w:tcW w:w="0" w:type="auto"/>
          </w:tcPr>
          <w:p w14:paraId="36F860D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0.15</w:t>
            </w:r>
          </w:p>
        </w:tc>
        <w:tc>
          <w:tcPr>
            <w:tcW w:w="0" w:type="auto"/>
          </w:tcPr>
          <w:p w14:paraId="71A77A2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0.23</w:t>
            </w:r>
          </w:p>
        </w:tc>
      </w:tr>
      <w:tr w:rsidR="00945D8F" w:rsidRPr="0057054E" w14:paraId="1B2728E3" w14:textId="77777777" w:rsidTr="00A82CE8">
        <w:trPr>
          <w:trHeight w:val="256"/>
        </w:trPr>
        <w:tc>
          <w:tcPr>
            <w:tcW w:w="0" w:type="auto"/>
          </w:tcPr>
          <w:p w14:paraId="040FC6C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25</w:t>
            </w:r>
          </w:p>
        </w:tc>
        <w:tc>
          <w:tcPr>
            <w:tcW w:w="0" w:type="auto"/>
          </w:tcPr>
          <w:p w14:paraId="6C49F0F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0.95</w:t>
            </w:r>
          </w:p>
        </w:tc>
        <w:tc>
          <w:tcPr>
            <w:tcW w:w="0" w:type="auto"/>
          </w:tcPr>
          <w:p w14:paraId="6BAE662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0.94</w:t>
            </w:r>
          </w:p>
        </w:tc>
        <w:tc>
          <w:tcPr>
            <w:tcW w:w="0" w:type="auto"/>
          </w:tcPr>
          <w:p w14:paraId="1C9112E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0.10</w:t>
            </w:r>
          </w:p>
        </w:tc>
        <w:tc>
          <w:tcPr>
            <w:tcW w:w="0" w:type="auto"/>
          </w:tcPr>
          <w:p w14:paraId="048FC93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0.20</w:t>
            </w:r>
          </w:p>
        </w:tc>
      </w:tr>
    </w:tbl>
    <w:p w14:paraId="4858412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noProof/>
          <w:sz w:val="24"/>
          <w:szCs w:val="24"/>
        </w:rPr>
        <w:drawing>
          <wp:anchor distT="0" distB="0" distL="114300" distR="114300" simplePos="0" relativeHeight="251661312" behindDoc="1" locked="0" layoutInCell="1" allowOverlap="1" wp14:anchorId="761ADC8C" wp14:editId="4ECE4E53">
            <wp:simplePos x="0" y="0"/>
            <wp:positionH relativeFrom="margin">
              <wp:posOffset>313690</wp:posOffset>
            </wp:positionH>
            <wp:positionV relativeFrom="paragraph">
              <wp:posOffset>295275</wp:posOffset>
            </wp:positionV>
            <wp:extent cx="5189220" cy="3343275"/>
            <wp:effectExtent l="0" t="0" r="0" b="9525"/>
            <wp:wrapTight wrapText="bothSides">
              <wp:wrapPolygon edited="0">
                <wp:start x="0" y="0"/>
                <wp:lineTo x="0" y="21538"/>
                <wp:lineTo x="21489" y="21538"/>
                <wp:lineTo x="21489" y="0"/>
                <wp:lineTo x="0" y="0"/>
              </wp:wrapPolygon>
            </wp:wrapTight>
            <wp:docPr id="15125797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79761"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89220" cy="3343275"/>
                    </a:xfrm>
                    <a:prstGeom prst="rect">
                      <a:avLst/>
                    </a:prstGeom>
                    <a:noFill/>
                    <a:ln>
                      <a:noFill/>
                    </a:ln>
                  </pic:spPr>
                </pic:pic>
              </a:graphicData>
            </a:graphic>
            <wp14:sizeRelV relativeFrom="margin">
              <wp14:pctHeight>0</wp14:pctHeight>
            </wp14:sizeRelV>
          </wp:anchor>
        </w:drawing>
      </w:r>
    </w:p>
    <w:p w14:paraId="7CC7D026"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ab/>
        <w:t>Fig 14: Random Forest: AUC and Loss Trends Over Training Epochs</w:t>
      </w:r>
    </w:p>
    <w:p w14:paraId="53F6BA18" w14:textId="77777777" w:rsidR="0089598C" w:rsidRDefault="0089598C" w:rsidP="0057054E">
      <w:pPr>
        <w:spacing w:line="240" w:lineRule="auto"/>
        <w:jc w:val="both"/>
        <w:rPr>
          <w:rFonts w:ascii="Times New Roman" w:hAnsi="Times New Roman" w:cs="Times New Roman"/>
          <w:b/>
          <w:bCs/>
          <w:sz w:val="24"/>
          <w:szCs w:val="24"/>
        </w:rPr>
      </w:pPr>
    </w:p>
    <w:p w14:paraId="13DB3B31" w14:textId="77777777" w:rsidR="00FB41A3" w:rsidRDefault="00FB41A3" w:rsidP="0057054E">
      <w:pPr>
        <w:spacing w:line="240" w:lineRule="auto"/>
        <w:jc w:val="both"/>
        <w:rPr>
          <w:rFonts w:ascii="Times New Roman" w:hAnsi="Times New Roman" w:cs="Times New Roman"/>
          <w:b/>
          <w:bCs/>
          <w:sz w:val="24"/>
          <w:szCs w:val="24"/>
        </w:rPr>
      </w:pPr>
    </w:p>
    <w:p w14:paraId="18894C5A" w14:textId="5B9F931A"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lastRenderedPageBreak/>
        <w:t>3.4.4 Gradient Boosting Classifier</w:t>
      </w:r>
    </w:p>
    <w:p w14:paraId="6642C6A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Through sequential learning terminology the Gradient Boosting Classifier provides iterative prediction error reduction that successfully operates on structured clinical data. In this research, the model demonstrated significant performance improvements over 25 epochs, with AUC values increasing from 0.10 and 0.08 for training and validation to 0.94 and 0.93, respectively. Simultaneously, training and validation losses dropped sharply from 0.95 and 0.92 to 0.08 and 0.12, indicating effective convergence. By refining predictions in each iteration, the model effectively captures complex relationships in clinical features, making it an optimal choice for robust and accurate medical data analysis. </w:t>
      </w:r>
      <w:r w:rsidRPr="0057054E">
        <w:rPr>
          <w:rFonts w:ascii="Times New Roman" w:hAnsi="Times New Roman" w:cs="Times New Roman"/>
          <w:b/>
          <w:bCs/>
          <w:sz w:val="24"/>
          <w:szCs w:val="24"/>
        </w:rPr>
        <w:t xml:space="preserve">Fig 15 </w:t>
      </w:r>
      <w:r w:rsidRPr="0057054E">
        <w:rPr>
          <w:rFonts w:ascii="Times New Roman" w:hAnsi="Times New Roman" w:cs="Times New Roman"/>
          <w:sz w:val="24"/>
          <w:szCs w:val="24"/>
        </w:rPr>
        <w:t>shows Gradient Boosting Classifier: Training and Performance Flow.</w:t>
      </w:r>
    </w:p>
    <w:p w14:paraId="2ACACF3A" w14:textId="77777777" w:rsidR="00945D8F" w:rsidRPr="0057054E" w:rsidRDefault="00166355" w:rsidP="00A82CE8">
      <w:pPr>
        <w:spacing w:line="240" w:lineRule="auto"/>
        <w:jc w:val="center"/>
        <w:rPr>
          <w:rFonts w:ascii="Times New Roman" w:hAnsi="Times New Roman" w:cs="Times New Roman"/>
          <w:sz w:val="24"/>
          <w:szCs w:val="24"/>
        </w:rPr>
      </w:pPr>
      <w:r w:rsidRPr="0057054E">
        <w:rPr>
          <w:rFonts w:ascii="Times New Roman" w:hAnsi="Times New Roman" w:cs="Times New Roman"/>
          <w:noProof/>
          <w:sz w:val="24"/>
          <w:szCs w:val="24"/>
        </w:rPr>
        <w:drawing>
          <wp:inline distT="0" distB="0" distL="0" distR="0" wp14:anchorId="354EA102" wp14:editId="0DDA0947">
            <wp:extent cx="4723371" cy="3833446"/>
            <wp:effectExtent l="0" t="0" r="1270" b="0"/>
            <wp:docPr id="117780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754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724400" cy="3834281"/>
                    </a:xfrm>
                    <a:prstGeom prst="rect">
                      <a:avLst/>
                    </a:prstGeom>
                    <a:noFill/>
                    <a:ln>
                      <a:noFill/>
                    </a:ln>
                  </pic:spPr>
                </pic:pic>
              </a:graphicData>
            </a:graphic>
          </wp:inline>
        </w:drawing>
      </w:r>
    </w:p>
    <w:p w14:paraId="417CBB83" w14:textId="77777777" w:rsidR="00945D8F" w:rsidRPr="0057054E" w:rsidRDefault="00166355" w:rsidP="00A82CE8">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15: Gradient Boosting Classifier: Training and Performance Flow</w:t>
      </w:r>
    </w:p>
    <w:p w14:paraId="79B95014" w14:textId="77777777" w:rsidR="0089598C" w:rsidRDefault="0089598C" w:rsidP="0057054E">
      <w:pPr>
        <w:spacing w:line="240" w:lineRule="auto"/>
        <w:jc w:val="both"/>
        <w:rPr>
          <w:rFonts w:ascii="Times New Roman" w:hAnsi="Times New Roman" w:cs="Times New Roman"/>
          <w:sz w:val="24"/>
          <w:szCs w:val="24"/>
        </w:rPr>
      </w:pPr>
    </w:p>
    <w:p w14:paraId="69326974" w14:textId="00A29EF8"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The Gradient Boosting Classifier builds models sequentially by updating the prediction at each iteration to minimize errors, is given by </w:t>
      </w:r>
      <w:r w:rsidRPr="0057054E">
        <w:rPr>
          <w:rFonts w:ascii="Times New Roman" w:hAnsi="Times New Roman" w:cs="Times New Roman"/>
          <w:b/>
          <w:bCs/>
          <w:sz w:val="24"/>
          <w:szCs w:val="24"/>
        </w:rPr>
        <w:t>EQ 16.</w:t>
      </w:r>
    </w:p>
    <w:p w14:paraId="4E047150" w14:textId="77777777" w:rsidR="00945D8F" w:rsidRPr="0057054E" w:rsidRDefault="00E27C58" w:rsidP="0057054E">
      <w:pPr>
        <w:spacing w:line="240" w:lineRule="auto"/>
        <w:jc w:val="both"/>
        <w:rPr>
          <w:rFonts w:ascii="Times New Roman" w:hAnsi="Times New Roman" w:cs="Times New Roman"/>
          <w:b/>
          <w:b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r>
              <w:rPr>
                <w:rFonts w:ascii="Cambria Math" w:hAnsi="Cambria Math" w:cs="Times New Roman"/>
                <w:sz w:val="24"/>
                <w:szCs w:val="24"/>
              </w:rPr>
              <m:t>-</m:t>
            </m:r>
            <m:r>
              <w:rPr>
                <w:rFonts w:ascii="Cambria Math" w:hAnsi="Cambria Math" w:cs="Times New Roman"/>
                <w:sz w:val="24"/>
                <w:szCs w:val="24"/>
              </w:rPr>
              <m:t>1</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r>
          <m:rPr>
            <m:sty m:val="p"/>
          </m:rPr>
          <w:rPr>
            <w:rFonts w:ascii="Cambria Math" w:hAnsi="Cambria Math" w:cs="Times New Roman"/>
            <w:sz w:val="24"/>
            <w:szCs w:val="24"/>
          </w:rPr>
          <m:t>η.</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x</m:t>
        </m:r>
        <m:r>
          <w:rPr>
            <w:rFonts w:ascii="Cambria Math" w:eastAsiaTheme="minorEastAsia" w:hAnsi="Cambria Math" w:cs="Times New Roman"/>
            <w:sz w:val="24"/>
            <w:szCs w:val="24"/>
          </w:rPr>
          <m:t>)</m:t>
        </m:r>
      </m:oMath>
      <w:r w:rsidR="00166355" w:rsidRPr="0057054E">
        <w:rPr>
          <w:rFonts w:ascii="Times New Roman" w:eastAsiaTheme="minorEastAsia" w:hAnsi="Times New Roman" w:cs="Times New Roman"/>
          <w:sz w:val="24"/>
          <w:szCs w:val="24"/>
        </w:rPr>
        <w:t xml:space="preserve">                                                                                                </w:t>
      </w:r>
      <w:r w:rsidR="00166355" w:rsidRPr="0057054E">
        <w:rPr>
          <w:rFonts w:ascii="Times New Roman" w:eastAsiaTheme="minorEastAsia" w:hAnsi="Times New Roman" w:cs="Times New Roman"/>
          <w:b/>
          <w:bCs/>
          <w:sz w:val="24"/>
          <w:szCs w:val="24"/>
        </w:rPr>
        <w:t>(16)</w:t>
      </w:r>
    </w:p>
    <w:p w14:paraId="1B7BF2AA"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oMath>
      <w:r w:rsidRPr="0057054E">
        <w:rPr>
          <w:rFonts w:ascii="Times New Roman" w:eastAsiaTheme="minorEastAsia" w:hAnsi="Times New Roman" w:cs="Times New Roman"/>
          <w:sz w:val="24"/>
          <w:szCs w:val="24"/>
        </w:rPr>
        <w:t>(x)is</w:t>
      </w:r>
      <w:r w:rsidRPr="0057054E">
        <w:rPr>
          <w:rFonts w:ascii="Times New Roman" w:hAnsi="Times New Roman" w:cs="Times New Roman"/>
          <w:sz w:val="24"/>
          <w:szCs w:val="24"/>
        </w:rPr>
        <w:t xml:space="preserve"> the current prediction after m-</w:t>
      </w:r>
      <w:proofErr w:type="spellStart"/>
      <w:r w:rsidRPr="0057054E">
        <w:rPr>
          <w:rFonts w:ascii="Times New Roman" w:hAnsi="Times New Roman" w:cs="Times New Roman"/>
          <w:sz w:val="24"/>
          <w:szCs w:val="24"/>
        </w:rPr>
        <w:t>th</w:t>
      </w:r>
      <w:proofErr w:type="spellEnd"/>
      <w:r w:rsidRPr="0057054E">
        <w:rPr>
          <w:rFonts w:ascii="Times New Roman" w:hAnsi="Times New Roman" w:cs="Times New Roman"/>
          <w:sz w:val="24"/>
          <w:szCs w:val="24"/>
        </w:rPr>
        <w:t xml:space="preserve"> iteration,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m-1</m:t>
            </m:r>
          </m:sub>
        </m:sSub>
      </m:oMath>
      <w:r w:rsidRPr="0057054E">
        <w:rPr>
          <w:rFonts w:ascii="Times New Roman" w:eastAsiaTheme="minorEastAsia" w:hAnsi="Times New Roman" w:cs="Times New Roman"/>
          <w:sz w:val="24"/>
          <w:szCs w:val="24"/>
        </w:rPr>
        <w:t xml:space="preserve">(x) is </w:t>
      </w:r>
      <w:r w:rsidRPr="0057054E">
        <w:rPr>
          <w:rFonts w:ascii="Times New Roman" w:hAnsi="Times New Roman" w:cs="Times New Roman"/>
          <w:sz w:val="24"/>
          <w:szCs w:val="24"/>
        </w:rPr>
        <w:t xml:space="preserve">the prediction from the previous iteration, η is the learning rate, controlling the contribution of each weak learner and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m</m:t>
            </m:r>
          </m:sub>
        </m:sSub>
        <m:r>
          <w:rPr>
            <w:rFonts w:ascii="Cambria Math" w:hAnsi="Cambria Math" w:cs="Times New Roman"/>
            <w:sz w:val="24"/>
            <w:szCs w:val="24"/>
          </w:rPr>
          <m:t>(x)</m:t>
        </m:r>
      </m:oMath>
      <w:r w:rsidRPr="0057054E">
        <w:rPr>
          <w:rFonts w:ascii="Times New Roman" w:eastAsiaTheme="minorEastAsia" w:hAnsi="Times New Roman" w:cs="Times New Roman"/>
          <w:sz w:val="24"/>
          <w:szCs w:val="24"/>
        </w:rPr>
        <w:t xml:space="preserve">is </w:t>
      </w:r>
      <w:r w:rsidRPr="0057054E">
        <w:rPr>
          <w:rFonts w:ascii="Times New Roman" w:hAnsi="Times New Roman" w:cs="Times New Roman"/>
          <w:sz w:val="24"/>
          <w:szCs w:val="24"/>
        </w:rPr>
        <w:t xml:space="preserve">the weak learner (e.g., a decision tree) trained to minimize the residual error. </w:t>
      </w:r>
      <w:r w:rsidRPr="0057054E">
        <w:rPr>
          <w:rFonts w:ascii="Times New Roman" w:hAnsi="Times New Roman" w:cs="Times New Roman"/>
          <w:b/>
          <w:bCs/>
          <w:sz w:val="24"/>
          <w:szCs w:val="24"/>
        </w:rPr>
        <w:t xml:space="preserve">Table 8 </w:t>
      </w:r>
      <w:r w:rsidRPr="0057054E">
        <w:rPr>
          <w:rFonts w:ascii="Times New Roman" w:hAnsi="Times New Roman" w:cs="Times New Roman"/>
          <w:sz w:val="24"/>
          <w:szCs w:val="24"/>
        </w:rPr>
        <w:t xml:space="preserve">shows Gradient Boosting Classifier Performance Metrics Across Epochs. </w:t>
      </w:r>
      <w:r w:rsidRPr="0057054E">
        <w:rPr>
          <w:rFonts w:ascii="Times New Roman" w:hAnsi="Times New Roman" w:cs="Times New Roman"/>
          <w:b/>
          <w:bCs/>
          <w:sz w:val="24"/>
          <w:szCs w:val="24"/>
        </w:rPr>
        <w:t xml:space="preserve">Fig 16 </w:t>
      </w:r>
      <w:r w:rsidRPr="0057054E">
        <w:rPr>
          <w:rFonts w:ascii="Times New Roman" w:hAnsi="Times New Roman" w:cs="Times New Roman"/>
          <w:sz w:val="24"/>
          <w:szCs w:val="24"/>
        </w:rPr>
        <w:t xml:space="preserve">shows Gradient Boosting: AUC and Loss Trends Over Training Epochs. </w:t>
      </w:r>
    </w:p>
    <w:p w14:paraId="630A83B6" w14:textId="77777777" w:rsidR="0089598C" w:rsidRPr="0057054E" w:rsidRDefault="0089598C" w:rsidP="0057054E">
      <w:pPr>
        <w:spacing w:line="240" w:lineRule="auto"/>
        <w:jc w:val="both"/>
        <w:rPr>
          <w:rFonts w:ascii="Times New Roman" w:hAnsi="Times New Roman" w:cs="Times New Roman"/>
          <w:sz w:val="24"/>
          <w:szCs w:val="24"/>
        </w:rPr>
      </w:pPr>
    </w:p>
    <w:p w14:paraId="7D192D1C"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8: Gradient Boosting Classifier Performance Metrics Across Epochs</w:t>
      </w:r>
    </w:p>
    <w:tbl>
      <w:tblPr>
        <w:tblStyle w:val="TableGrid"/>
        <w:tblW w:w="9072" w:type="dxa"/>
        <w:tblLook w:val="04A0" w:firstRow="1" w:lastRow="0" w:firstColumn="1" w:lastColumn="0" w:noHBand="0" w:noVBand="1"/>
      </w:tblPr>
      <w:tblGrid>
        <w:gridCol w:w="1010"/>
        <w:gridCol w:w="1940"/>
        <w:gridCol w:w="2137"/>
        <w:gridCol w:w="1894"/>
        <w:gridCol w:w="2091"/>
      </w:tblGrid>
      <w:tr w:rsidR="00945D8F" w:rsidRPr="0057054E" w14:paraId="193FE8F2" w14:textId="77777777" w:rsidTr="00A82CE8">
        <w:trPr>
          <w:trHeight w:val="260"/>
        </w:trPr>
        <w:tc>
          <w:tcPr>
            <w:tcW w:w="0" w:type="auto"/>
          </w:tcPr>
          <w:p w14:paraId="49E484B5"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w:t>
            </w:r>
          </w:p>
        </w:tc>
        <w:tc>
          <w:tcPr>
            <w:tcW w:w="0" w:type="auto"/>
          </w:tcPr>
          <w:p w14:paraId="5EC3DF35"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Training AUC</w:t>
            </w:r>
          </w:p>
        </w:tc>
        <w:tc>
          <w:tcPr>
            <w:tcW w:w="0" w:type="auto"/>
          </w:tcPr>
          <w:p w14:paraId="1B56CAB9"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Validation AUC</w:t>
            </w:r>
          </w:p>
        </w:tc>
        <w:tc>
          <w:tcPr>
            <w:tcW w:w="0" w:type="auto"/>
          </w:tcPr>
          <w:p w14:paraId="6BABE635"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Training Loss</w:t>
            </w:r>
          </w:p>
        </w:tc>
        <w:tc>
          <w:tcPr>
            <w:tcW w:w="0" w:type="auto"/>
          </w:tcPr>
          <w:p w14:paraId="3CAB78A3"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Validation Loss</w:t>
            </w:r>
          </w:p>
        </w:tc>
      </w:tr>
      <w:tr w:rsidR="00945D8F" w:rsidRPr="0057054E" w14:paraId="094724E0" w14:textId="77777777" w:rsidTr="00A82CE8">
        <w:trPr>
          <w:trHeight w:val="253"/>
        </w:trPr>
        <w:tc>
          <w:tcPr>
            <w:tcW w:w="0" w:type="auto"/>
          </w:tcPr>
          <w:p w14:paraId="43D85CB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lastRenderedPageBreak/>
              <w:t>1</w:t>
            </w:r>
          </w:p>
        </w:tc>
        <w:tc>
          <w:tcPr>
            <w:tcW w:w="0" w:type="auto"/>
          </w:tcPr>
          <w:p w14:paraId="5E689E6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0.10</w:t>
            </w:r>
          </w:p>
        </w:tc>
        <w:tc>
          <w:tcPr>
            <w:tcW w:w="0" w:type="auto"/>
          </w:tcPr>
          <w:p w14:paraId="6E92E1A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0.08</w:t>
            </w:r>
          </w:p>
        </w:tc>
        <w:tc>
          <w:tcPr>
            <w:tcW w:w="0" w:type="auto"/>
          </w:tcPr>
          <w:p w14:paraId="13E717D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0.95</w:t>
            </w:r>
          </w:p>
        </w:tc>
        <w:tc>
          <w:tcPr>
            <w:tcW w:w="0" w:type="auto"/>
          </w:tcPr>
          <w:p w14:paraId="238A3CB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0.92</w:t>
            </w:r>
          </w:p>
        </w:tc>
      </w:tr>
      <w:tr w:rsidR="00945D8F" w:rsidRPr="0057054E" w14:paraId="63808885" w14:textId="77777777" w:rsidTr="00A82CE8">
        <w:trPr>
          <w:trHeight w:val="253"/>
        </w:trPr>
        <w:tc>
          <w:tcPr>
            <w:tcW w:w="0" w:type="auto"/>
          </w:tcPr>
          <w:p w14:paraId="095E5F4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5</w:t>
            </w:r>
          </w:p>
        </w:tc>
        <w:tc>
          <w:tcPr>
            <w:tcW w:w="0" w:type="auto"/>
          </w:tcPr>
          <w:p w14:paraId="047AA9C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0.71</w:t>
            </w:r>
          </w:p>
        </w:tc>
        <w:tc>
          <w:tcPr>
            <w:tcW w:w="0" w:type="auto"/>
          </w:tcPr>
          <w:p w14:paraId="70CED4A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0.68</w:t>
            </w:r>
          </w:p>
        </w:tc>
        <w:tc>
          <w:tcPr>
            <w:tcW w:w="0" w:type="auto"/>
          </w:tcPr>
          <w:p w14:paraId="49C0394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0.40</w:t>
            </w:r>
          </w:p>
        </w:tc>
        <w:tc>
          <w:tcPr>
            <w:tcW w:w="0" w:type="auto"/>
          </w:tcPr>
          <w:p w14:paraId="6E62E88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0.43</w:t>
            </w:r>
          </w:p>
        </w:tc>
      </w:tr>
      <w:tr w:rsidR="00945D8F" w:rsidRPr="0057054E" w14:paraId="7216E9CD" w14:textId="77777777" w:rsidTr="00A82CE8">
        <w:trPr>
          <w:trHeight w:val="260"/>
        </w:trPr>
        <w:tc>
          <w:tcPr>
            <w:tcW w:w="0" w:type="auto"/>
          </w:tcPr>
          <w:p w14:paraId="550236C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10</w:t>
            </w:r>
          </w:p>
        </w:tc>
        <w:tc>
          <w:tcPr>
            <w:tcW w:w="0" w:type="auto"/>
          </w:tcPr>
          <w:p w14:paraId="50FB34D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0.85</w:t>
            </w:r>
          </w:p>
        </w:tc>
        <w:tc>
          <w:tcPr>
            <w:tcW w:w="0" w:type="auto"/>
          </w:tcPr>
          <w:p w14:paraId="50264AA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0.80</w:t>
            </w:r>
          </w:p>
        </w:tc>
        <w:tc>
          <w:tcPr>
            <w:tcW w:w="0" w:type="auto"/>
          </w:tcPr>
          <w:p w14:paraId="680AFE3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0.27</w:t>
            </w:r>
          </w:p>
        </w:tc>
        <w:tc>
          <w:tcPr>
            <w:tcW w:w="0" w:type="auto"/>
          </w:tcPr>
          <w:p w14:paraId="08C7BFD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0.33</w:t>
            </w:r>
          </w:p>
        </w:tc>
      </w:tr>
      <w:tr w:rsidR="00945D8F" w:rsidRPr="0057054E" w14:paraId="31435CA0" w14:textId="77777777" w:rsidTr="00A82CE8">
        <w:trPr>
          <w:trHeight w:val="253"/>
        </w:trPr>
        <w:tc>
          <w:tcPr>
            <w:tcW w:w="0" w:type="auto"/>
          </w:tcPr>
          <w:p w14:paraId="741449B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15</w:t>
            </w:r>
          </w:p>
        </w:tc>
        <w:tc>
          <w:tcPr>
            <w:tcW w:w="0" w:type="auto"/>
          </w:tcPr>
          <w:p w14:paraId="495DE9F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0.91</w:t>
            </w:r>
          </w:p>
        </w:tc>
        <w:tc>
          <w:tcPr>
            <w:tcW w:w="0" w:type="auto"/>
          </w:tcPr>
          <w:p w14:paraId="32E6ABB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0.87</w:t>
            </w:r>
          </w:p>
        </w:tc>
        <w:tc>
          <w:tcPr>
            <w:tcW w:w="0" w:type="auto"/>
          </w:tcPr>
          <w:p w14:paraId="56572BC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0.20</w:t>
            </w:r>
          </w:p>
        </w:tc>
        <w:tc>
          <w:tcPr>
            <w:tcW w:w="0" w:type="auto"/>
          </w:tcPr>
          <w:p w14:paraId="693855E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0.25</w:t>
            </w:r>
          </w:p>
        </w:tc>
      </w:tr>
      <w:tr w:rsidR="00945D8F" w:rsidRPr="0057054E" w14:paraId="03BB6058" w14:textId="77777777" w:rsidTr="00A82CE8">
        <w:trPr>
          <w:trHeight w:val="260"/>
        </w:trPr>
        <w:tc>
          <w:tcPr>
            <w:tcW w:w="0" w:type="auto"/>
          </w:tcPr>
          <w:p w14:paraId="00452F5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20</w:t>
            </w:r>
          </w:p>
        </w:tc>
        <w:tc>
          <w:tcPr>
            <w:tcW w:w="0" w:type="auto"/>
          </w:tcPr>
          <w:p w14:paraId="7935951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0.93</w:t>
            </w:r>
          </w:p>
        </w:tc>
        <w:tc>
          <w:tcPr>
            <w:tcW w:w="0" w:type="auto"/>
          </w:tcPr>
          <w:p w14:paraId="17A64D1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0.91</w:t>
            </w:r>
          </w:p>
        </w:tc>
        <w:tc>
          <w:tcPr>
            <w:tcW w:w="0" w:type="auto"/>
          </w:tcPr>
          <w:p w14:paraId="61E7F4D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0.12</w:t>
            </w:r>
          </w:p>
        </w:tc>
        <w:tc>
          <w:tcPr>
            <w:tcW w:w="0" w:type="auto"/>
          </w:tcPr>
          <w:p w14:paraId="1AA9EB7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0.17</w:t>
            </w:r>
          </w:p>
        </w:tc>
      </w:tr>
      <w:tr w:rsidR="00945D8F" w:rsidRPr="0057054E" w14:paraId="12E0319A" w14:textId="77777777" w:rsidTr="00A82CE8">
        <w:trPr>
          <w:trHeight w:val="253"/>
        </w:trPr>
        <w:tc>
          <w:tcPr>
            <w:tcW w:w="0" w:type="auto"/>
          </w:tcPr>
          <w:p w14:paraId="466BCC3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b/>
                <w:bCs/>
                <w:sz w:val="24"/>
                <w:szCs w:val="24"/>
              </w:rPr>
              <w:t>25</w:t>
            </w:r>
          </w:p>
        </w:tc>
        <w:tc>
          <w:tcPr>
            <w:tcW w:w="0" w:type="auto"/>
          </w:tcPr>
          <w:p w14:paraId="30860EF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0.94</w:t>
            </w:r>
          </w:p>
        </w:tc>
        <w:tc>
          <w:tcPr>
            <w:tcW w:w="0" w:type="auto"/>
          </w:tcPr>
          <w:p w14:paraId="21F8909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0.93</w:t>
            </w:r>
          </w:p>
        </w:tc>
        <w:tc>
          <w:tcPr>
            <w:tcW w:w="0" w:type="auto"/>
          </w:tcPr>
          <w:p w14:paraId="57CFC48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0.08</w:t>
            </w:r>
          </w:p>
        </w:tc>
        <w:tc>
          <w:tcPr>
            <w:tcW w:w="0" w:type="auto"/>
          </w:tcPr>
          <w:p w14:paraId="58B42AF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0.12</w:t>
            </w:r>
          </w:p>
        </w:tc>
      </w:tr>
    </w:tbl>
    <w:p w14:paraId="3DDB9073" w14:textId="17B1B530" w:rsidR="00945D8F" w:rsidRPr="0057054E" w:rsidRDefault="00945D8F" w:rsidP="0057054E">
      <w:pPr>
        <w:spacing w:line="240" w:lineRule="auto"/>
        <w:jc w:val="both"/>
        <w:rPr>
          <w:rFonts w:ascii="Times New Roman" w:hAnsi="Times New Roman" w:cs="Times New Roman"/>
          <w:b/>
          <w:bCs/>
          <w:sz w:val="24"/>
          <w:szCs w:val="24"/>
        </w:rPr>
      </w:pPr>
    </w:p>
    <w:p w14:paraId="50B49377" w14:textId="77777777" w:rsidR="00A82CE8" w:rsidRDefault="00A82CE8" w:rsidP="00A82CE8">
      <w:pPr>
        <w:spacing w:line="240" w:lineRule="auto"/>
        <w:jc w:val="center"/>
        <w:rPr>
          <w:rFonts w:ascii="Times New Roman" w:hAnsi="Times New Roman" w:cs="Times New Roman"/>
          <w:b/>
          <w:bCs/>
          <w:sz w:val="24"/>
          <w:szCs w:val="24"/>
        </w:rPr>
      </w:pPr>
      <w:r w:rsidRPr="0057054E">
        <w:rPr>
          <w:rFonts w:ascii="Times New Roman" w:hAnsi="Times New Roman" w:cs="Times New Roman"/>
          <w:noProof/>
          <w:sz w:val="24"/>
          <w:szCs w:val="24"/>
        </w:rPr>
        <w:drawing>
          <wp:inline distT="0" distB="0" distL="0" distR="0" wp14:anchorId="687A4B1B" wp14:editId="7E768396">
            <wp:extent cx="4616974" cy="3235569"/>
            <wp:effectExtent l="0" t="0" r="0" b="3175"/>
            <wp:docPr id="12726933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93323"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623164" cy="3239907"/>
                    </a:xfrm>
                    <a:prstGeom prst="rect">
                      <a:avLst/>
                    </a:prstGeom>
                    <a:noFill/>
                    <a:ln>
                      <a:noFill/>
                    </a:ln>
                  </pic:spPr>
                </pic:pic>
              </a:graphicData>
            </a:graphic>
          </wp:inline>
        </w:drawing>
      </w:r>
    </w:p>
    <w:p w14:paraId="2B416BC3" w14:textId="5015002D" w:rsidR="00945D8F" w:rsidRPr="0057054E" w:rsidRDefault="00166355" w:rsidP="00A82CE8">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16: Gradient Boosting: AUC and Loss Trends Over Training Epochs</w:t>
      </w:r>
    </w:p>
    <w:p w14:paraId="424F46CF" w14:textId="77777777" w:rsidR="0089598C" w:rsidRDefault="0089598C" w:rsidP="0057054E">
      <w:pPr>
        <w:spacing w:line="240" w:lineRule="auto"/>
        <w:jc w:val="both"/>
        <w:rPr>
          <w:rFonts w:ascii="Times New Roman" w:hAnsi="Times New Roman" w:cs="Times New Roman"/>
          <w:b/>
          <w:bCs/>
          <w:sz w:val="24"/>
          <w:szCs w:val="24"/>
        </w:rPr>
      </w:pPr>
    </w:p>
    <w:p w14:paraId="07CFE578" w14:textId="23A31452"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3.5 Model Evaluation</w:t>
      </w:r>
    </w:p>
    <w:p w14:paraId="4DA2E6F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Machine learning models used for liver disease prediction need essential evaluation to determine their predictive capacity and operational consistency. The ensemble model proved superior to Random Forest, Light GBM, and XG Boost through evaluation with precision, accuracy and recall and F1-score and ROC-AUC metrics evaluation. The ensemble model demonstrated superior recall performance which allowed consistent early-stage liver disease detection while tolerating slightly reduced precision values. The careful distribution of true and false results remains essential because clinical applications face severe risks when positive cases go undetected. </w:t>
      </w:r>
      <w:r w:rsidRPr="0057054E">
        <w:rPr>
          <w:rFonts w:ascii="Times New Roman" w:hAnsi="Times New Roman" w:cs="Times New Roman"/>
          <w:b/>
          <w:bCs/>
          <w:sz w:val="24"/>
          <w:szCs w:val="24"/>
        </w:rPr>
        <w:t>Fig 17</w:t>
      </w:r>
      <w:r w:rsidRPr="0057054E">
        <w:rPr>
          <w:rFonts w:ascii="Times New Roman" w:hAnsi="Times New Roman" w:cs="Times New Roman"/>
          <w:sz w:val="24"/>
          <w:szCs w:val="24"/>
        </w:rPr>
        <w:t xml:space="preserve"> illustrates the workflow for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using machine learning models.</w:t>
      </w:r>
    </w:p>
    <w:p w14:paraId="7D83584F" w14:textId="77777777" w:rsidR="00945D8F" w:rsidRPr="0057054E" w:rsidRDefault="00166355" w:rsidP="00A82CE8">
      <w:pPr>
        <w:spacing w:line="240" w:lineRule="auto"/>
        <w:jc w:val="center"/>
        <w:rPr>
          <w:rFonts w:ascii="Times New Roman" w:hAnsi="Times New Roman" w:cs="Times New Roman"/>
          <w:sz w:val="24"/>
          <w:szCs w:val="24"/>
        </w:rPr>
      </w:pPr>
      <w:r w:rsidRPr="0057054E">
        <w:rPr>
          <w:rFonts w:ascii="Times New Roman" w:hAnsi="Times New Roman" w:cs="Times New Roman"/>
          <w:noProof/>
          <w:sz w:val="24"/>
          <w:szCs w:val="24"/>
        </w:rPr>
        <w:lastRenderedPageBreak/>
        <w:drawing>
          <wp:inline distT="0" distB="0" distL="0" distR="0" wp14:anchorId="3B28E944" wp14:editId="01B46B9A">
            <wp:extent cx="4374515" cy="5656997"/>
            <wp:effectExtent l="0" t="0" r="6985" b="1270"/>
            <wp:docPr id="153572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21291" name="Picture 1"/>
                    <pic:cNvPicPr>
                      <a:picLocks noChangeAspect="1"/>
                    </pic:cNvPicPr>
                  </pic:nvPicPr>
                  <pic:blipFill rotWithShape="1">
                    <a:blip r:embed="rId27"/>
                    <a:srcRect t="3101"/>
                    <a:stretch/>
                  </pic:blipFill>
                  <pic:spPr bwMode="auto">
                    <a:xfrm>
                      <a:off x="0" y="0"/>
                      <a:ext cx="4378168" cy="5661721"/>
                    </a:xfrm>
                    <a:prstGeom prst="rect">
                      <a:avLst/>
                    </a:prstGeom>
                    <a:ln>
                      <a:noFill/>
                    </a:ln>
                    <a:extLst>
                      <a:ext uri="{53640926-AAD7-44D8-BBD7-CCE9431645EC}">
                        <a14:shadowObscured xmlns:a14="http://schemas.microsoft.com/office/drawing/2010/main"/>
                      </a:ext>
                    </a:extLst>
                  </pic:spPr>
                </pic:pic>
              </a:graphicData>
            </a:graphic>
          </wp:inline>
        </w:drawing>
      </w:r>
    </w:p>
    <w:p w14:paraId="32DFD2F3" w14:textId="77777777" w:rsidR="00945D8F" w:rsidRPr="0057054E" w:rsidRDefault="00166355" w:rsidP="00A82CE8">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 xml:space="preserve">Fig 17: Workflow for Kidney </w:t>
      </w:r>
      <w:proofErr w:type="spellStart"/>
      <w:r w:rsidRPr="0057054E">
        <w:rPr>
          <w:rFonts w:ascii="Times New Roman" w:hAnsi="Times New Roman" w:cs="Times New Roman"/>
          <w:b/>
          <w:bCs/>
          <w:sz w:val="24"/>
          <w:szCs w:val="24"/>
        </w:rPr>
        <w:t>Tumor</w:t>
      </w:r>
      <w:proofErr w:type="spellEnd"/>
      <w:r w:rsidRPr="0057054E">
        <w:rPr>
          <w:rFonts w:ascii="Times New Roman" w:hAnsi="Times New Roman" w:cs="Times New Roman"/>
          <w:b/>
          <w:bCs/>
          <w:sz w:val="24"/>
          <w:szCs w:val="24"/>
        </w:rPr>
        <w:t xml:space="preserve"> Detection Using Machine Learning Models</w:t>
      </w:r>
    </w:p>
    <w:p w14:paraId="6A1D7CD3" w14:textId="77777777" w:rsidR="00295D32" w:rsidRDefault="00295D32" w:rsidP="0057054E">
      <w:pPr>
        <w:spacing w:line="240" w:lineRule="auto"/>
        <w:jc w:val="both"/>
        <w:rPr>
          <w:rFonts w:ascii="Times New Roman" w:hAnsi="Times New Roman" w:cs="Times New Roman"/>
          <w:sz w:val="24"/>
          <w:szCs w:val="24"/>
        </w:rPr>
      </w:pPr>
    </w:p>
    <w:p w14:paraId="4FAC7EAE" w14:textId="70CC5673"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Post-model analysis focused on addressing edge cases and enhancing performance. The model achieved enhanced behaviour through the implementation of SHAP and LIME for feature importance refinement and threshold validation in addition to SMOTE-based imbalance handling and advanced feature engineering. The combination of Grid Search CV with hyperparameter tuning executed an additional performance enhancement step. The combination of these steps leads to system reliability that results in a robust early detection system coupled with liver disease management </w:t>
      </w:r>
      <w:r w:rsidR="00A82CE8" w:rsidRPr="0057054E">
        <w:rPr>
          <w:rFonts w:ascii="Times New Roman" w:hAnsi="Times New Roman" w:cs="Times New Roman"/>
          <w:sz w:val="24"/>
          <w:szCs w:val="24"/>
        </w:rPr>
        <w:t>capabilities and</w:t>
      </w:r>
      <w:r w:rsidRPr="0057054E">
        <w:rPr>
          <w:rFonts w:ascii="Times New Roman" w:hAnsi="Times New Roman" w:cs="Times New Roman"/>
          <w:sz w:val="24"/>
          <w:szCs w:val="24"/>
        </w:rPr>
        <w:t xml:space="preserve"> presents diagnostic results as clear actionable PDF reports to professionals and patients. The Matthews Correlation Coefficient (MCC) serves as a binary classification assessment tool that detects imbalanced data sets and it is expressed in </w:t>
      </w:r>
      <w:r w:rsidRPr="0057054E">
        <w:rPr>
          <w:rFonts w:ascii="Times New Roman" w:hAnsi="Times New Roman" w:cs="Times New Roman"/>
          <w:b/>
          <w:bCs/>
          <w:sz w:val="24"/>
          <w:szCs w:val="24"/>
        </w:rPr>
        <w:t>EQ 17.</w:t>
      </w:r>
    </w:p>
    <w:p w14:paraId="2784C137" w14:textId="77777777" w:rsidR="00945D8F" w:rsidRPr="0057054E" w:rsidRDefault="00166355" w:rsidP="0057054E">
      <w:pPr>
        <w:spacing w:line="240" w:lineRule="auto"/>
        <w:jc w:val="both"/>
        <w:rPr>
          <w:rFonts w:ascii="Times New Roman" w:eastAsiaTheme="minorEastAsia" w:hAnsi="Times New Roman" w:cs="Times New Roman"/>
          <w:sz w:val="24"/>
          <w:szCs w:val="24"/>
        </w:rPr>
      </w:pPr>
      <m:oMath>
        <m:r>
          <w:rPr>
            <w:rFonts w:ascii="Cambria Math" w:hAnsi="Cambria Math" w:cs="Times New Roman"/>
            <w:sz w:val="24"/>
            <w:szCs w:val="24"/>
          </w:rPr>
          <m:t>MCC=</m:t>
        </m:r>
        <m:f>
          <m:fPr>
            <m:ctrlPr>
              <w:rPr>
                <w:rFonts w:ascii="Cambria Math" w:hAnsi="Cambria Math" w:cs="Times New Roman"/>
                <w:i/>
                <w:sz w:val="24"/>
                <w:szCs w:val="24"/>
              </w:rPr>
            </m:ctrlPr>
          </m:fPr>
          <m:num>
            <m:r>
              <w:rPr>
                <w:rFonts w:ascii="Cambria Math" w:hAnsi="Cambria Math" w:cs="Times New Roman"/>
                <w:sz w:val="24"/>
                <w:szCs w:val="24"/>
              </w:rPr>
              <m:t>TP.TN-FP.FN</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(TP+FP)(TP+FN)(TN+FP)(TN+FN)</m:t>
                </m:r>
              </m:e>
            </m:rad>
          </m:den>
        </m:f>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(17)</w:t>
      </w:r>
    </w:p>
    <w:p w14:paraId="2AF512F4"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Where, MCC is (Matthews Correlation Coefficient), True Positives (TP), True Negatives (TN), False Positives (FP), and False Negatives (FN). Grid Search optimizes hyperparameters by </w:t>
      </w:r>
      <w:r w:rsidRPr="0057054E">
        <w:rPr>
          <w:rFonts w:ascii="Times New Roman" w:hAnsi="Times New Roman" w:cs="Times New Roman"/>
          <w:sz w:val="24"/>
          <w:szCs w:val="24"/>
        </w:rPr>
        <w:lastRenderedPageBreak/>
        <w:t xml:space="preserve">evaluating the average cross-validation accuracy across different parameter, is given by </w:t>
      </w:r>
      <w:r w:rsidRPr="0057054E">
        <w:rPr>
          <w:rFonts w:ascii="Times New Roman" w:hAnsi="Times New Roman" w:cs="Times New Roman"/>
          <w:b/>
          <w:bCs/>
          <w:sz w:val="24"/>
          <w:szCs w:val="24"/>
        </w:rPr>
        <w:t>EQ 18.</w:t>
      </w:r>
    </w:p>
    <w:p w14:paraId="16E4E86B" w14:textId="77777777" w:rsidR="00945D8F" w:rsidRPr="0057054E" w:rsidRDefault="00166355" w:rsidP="0057054E">
      <w:pPr>
        <w:spacing w:line="240" w:lineRule="auto"/>
        <w:jc w:val="both"/>
        <w:rPr>
          <w:rFonts w:ascii="Times New Roman" w:hAnsi="Times New Roman" w:cs="Times New Roman"/>
          <w:b/>
          <w:bCs/>
          <w:sz w:val="24"/>
          <w:szCs w:val="24"/>
        </w:rPr>
      </w:pPr>
      <m:oMath>
        <m:r>
          <w:rPr>
            <w:rFonts w:ascii="Cambria Math" w:hAnsi="Cambria Math" w:cs="Times New Roman"/>
            <w:sz w:val="24"/>
            <w:szCs w:val="24"/>
          </w:rPr>
          <m:t>CV Accuracy=</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Accuracy</m:t>
                </m:r>
              </m:e>
              <m:sub>
                <m:r>
                  <w:rPr>
                    <w:rFonts w:ascii="Cambria Math" w:hAnsi="Cambria Math" w:cs="Times New Roman"/>
                    <w:sz w:val="24"/>
                    <w:szCs w:val="24"/>
                  </w:rPr>
                  <m:t>i</m:t>
                </m:r>
              </m:sub>
            </m:sSub>
          </m:e>
        </m:nary>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(18)</w:t>
      </w:r>
    </w:p>
    <w:p w14:paraId="66B5192D"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 xml:space="preserve">Where, k is the number of folds in cross-validation and </w:t>
      </w:r>
      <m:oMath>
        <m:sSub>
          <m:sSubPr>
            <m:ctrlPr>
              <w:rPr>
                <w:rFonts w:ascii="Cambria Math" w:hAnsi="Cambria Math" w:cs="Times New Roman"/>
                <w:i/>
                <w:sz w:val="24"/>
                <w:szCs w:val="24"/>
              </w:rPr>
            </m:ctrlPr>
          </m:sSubPr>
          <m:e>
            <m:r>
              <w:rPr>
                <w:rFonts w:ascii="Cambria Math" w:hAnsi="Cambria Math" w:cs="Times New Roman"/>
                <w:sz w:val="24"/>
                <w:szCs w:val="24"/>
              </w:rPr>
              <m:t>Accuracy</m:t>
            </m:r>
          </m:e>
          <m:sub>
            <m:r>
              <w:rPr>
                <w:rFonts w:ascii="Cambria Math" w:hAnsi="Cambria Math" w:cs="Times New Roman"/>
                <w:sz w:val="24"/>
                <w:szCs w:val="24"/>
              </w:rPr>
              <m:t>i</m:t>
            </m:r>
          </m:sub>
        </m:sSub>
      </m:oMath>
      <w:r w:rsidRPr="0057054E">
        <w:rPr>
          <w:rFonts w:ascii="Times New Roman" w:hAnsi="Times New Roman" w:cs="Times New Roman"/>
          <w:sz w:val="24"/>
          <w:szCs w:val="24"/>
        </w:rPr>
        <w:t xml:space="preserve"> is accuracy on the i - th validation fold. SMOTE generates synthetic samples by interpolating between existing samples, addressing class imbalance issues, is given by </w:t>
      </w:r>
      <w:r w:rsidRPr="0057054E">
        <w:rPr>
          <w:rFonts w:ascii="Times New Roman" w:hAnsi="Times New Roman" w:cs="Times New Roman"/>
          <w:b/>
          <w:bCs/>
          <w:sz w:val="24"/>
          <w:szCs w:val="24"/>
        </w:rPr>
        <w:t>EQ 19.</w:t>
      </w:r>
    </w:p>
    <w:p w14:paraId="4C93B80D"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new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m:t>
        </m:r>
        <m:r>
          <m:rPr>
            <m:sty m:val="p"/>
          </m:rPr>
          <w:rPr>
            <w:rFonts w:ascii="Cambria Math" w:hAnsi="Cambria Math" w:cs="Times New Roman"/>
            <w:sz w:val="24"/>
            <w:szCs w:val="24"/>
          </w:rPr>
          <m:t xml:space="preserve">λ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ctrlPr>
              <w:rPr>
                <w:rFonts w:ascii="Cambria Math" w:hAnsi="Cambria Math" w:cs="Times New Roman"/>
                <w:i/>
                <w:sz w:val="24"/>
                <w:szCs w:val="24"/>
              </w:rPr>
            </m:ctrlPr>
          </m:e>
        </m:d>
        <m:r>
          <w:rPr>
            <w:rFonts w:ascii="Cambria Math" w:hAnsi="Cambria Math" w:cs="Times New Roman"/>
            <w:sz w:val="24"/>
            <w:szCs w:val="24"/>
          </w:rPr>
          <m:t xml:space="preserve">, </m:t>
        </m:r>
        <m:r>
          <m:rPr>
            <m:sty m:val="p"/>
          </m:rPr>
          <w:rPr>
            <w:rFonts w:ascii="Cambria Math" w:hAnsi="Cambria Math" w:cs="Times New Roman"/>
            <w:sz w:val="24"/>
            <w:szCs w:val="24"/>
          </w:rPr>
          <m:t>λ ∈[0,1]</m:t>
        </m:r>
      </m:oMath>
      <w:r w:rsidRPr="0057054E">
        <w:rPr>
          <w:rFonts w:ascii="Times New Roman" w:eastAsiaTheme="minorEastAsia" w:hAnsi="Times New Roman" w:cs="Times New Roman"/>
          <w:sz w:val="24"/>
          <w:szCs w:val="24"/>
        </w:rPr>
        <w:t xml:space="preserve">                                                                                   </w:t>
      </w:r>
      <w:r w:rsidRPr="0057054E">
        <w:rPr>
          <w:rFonts w:ascii="Times New Roman" w:eastAsiaTheme="minorEastAsia" w:hAnsi="Times New Roman" w:cs="Times New Roman"/>
          <w:b/>
          <w:bCs/>
          <w:sz w:val="24"/>
          <w:szCs w:val="24"/>
        </w:rPr>
        <w:t>(19)</w:t>
      </w:r>
    </w:p>
    <w:p w14:paraId="1955F1B6" w14:textId="572F6C58"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and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oMath>
      <w:r w:rsidRPr="0057054E">
        <w:rPr>
          <w:rFonts w:ascii="Times New Roman" w:hAnsi="Times New Roman" w:cs="Times New Roman"/>
          <w:sz w:val="24"/>
          <w:szCs w:val="24"/>
        </w:rPr>
        <w:t xml:space="preserve"> is the Feature vectors of two samples from the minority class and λ is Random number between 0 and 1. A methodology that links CNN with ResNet-50 and Random Forest and Gradient Boosting enables kidney disease prediction. Data preprocessing techniques which included normalization with augmentation helped improve the model's operational efficiency. The combined method enhanced detection performance and minimized diagnostic classification errors. Testing has proven the potential of artificial intelligence-based tools to discover kidney diseases in their early stages.</w:t>
      </w:r>
    </w:p>
    <w:p w14:paraId="15BBB789" w14:textId="77777777" w:rsidR="007713C1" w:rsidRPr="0057054E" w:rsidRDefault="007713C1" w:rsidP="0057054E">
      <w:pPr>
        <w:spacing w:line="240" w:lineRule="auto"/>
        <w:jc w:val="both"/>
        <w:rPr>
          <w:rFonts w:ascii="Times New Roman" w:hAnsi="Times New Roman" w:cs="Times New Roman"/>
          <w:sz w:val="24"/>
          <w:szCs w:val="24"/>
        </w:rPr>
      </w:pPr>
    </w:p>
    <w:p w14:paraId="11268AF1"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4. Result</w:t>
      </w:r>
    </w:p>
    <w:p w14:paraId="0EACFF65"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The Kidney Disease Prediction System underwent model evaluation through extensive pairwise performance analysis which generated insights into multiple dimensional metrics data. Descriptive statistics, confusion matrices and performance metrics appear together with visual charts to present analytical results in this study.</w:t>
      </w:r>
    </w:p>
    <w:p w14:paraId="256CED7D" w14:textId="77777777" w:rsidR="00FB41A3" w:rsidRPr="0057054E" w:rsidRDefault="00FB41A3" w:rsidP="0057054E">
      <w:pPr>
        <w:spacing w:line="240" w:lineRule="auto"/>
        <w:jc w:val="both"/>
        <w:rPr>
          <w:rFonts w:ascii="Times New Roman" w:hAnsi="Times New Roman" w:cs="Times New Roman"/>
          <w:sz w:val="24"/>
          <w:szCs w:val="24"/>
        </w:rPr>
      </w:pPr>
    </w:p>
    <w:p w14:paraId="1DCE6FE1"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4.1 Model Performance Analysis</w:t>
      </w:r>
    </w:p>
    <w:p w14:paraId="13A6C855" w14:textId="51C18EAF"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proposed Multi-Model AI-Based Kidney Disease Prediction System integrates imaging and clinical data analysis to enhance diagnostic accuracy. Both CNN and ResNet-50 demonstrate strength in medical image feature extraction </w:t>
      </w:r>
      <w:r w:rsidR="00A82CE8" w:rsidRPr="0057054E">
        <w:rPr>
          <w:rFonts w:ascii="Times New Roman" w:hAnsi="Times New Roman" w:cs="Times New Roman"/>
          <w:sz w:val="24"/>
          <w:szCs w:val="24"/>
        </w:rPr>
        <w:t>operations,</w:t>
      </w:r>
      <w:r w:rsidRPr="0057054E">
        <w:rPr>
          <w:rFonts w:ascii="Times New Roman" w:hAnsi="Times New Roman" w:cs="Times New Roman"/>
          <w:sz w:val="24"/>
          <w:szCs w:val="24"/>
        </w:rPr>
        <w:t xml:space="preserve"> but Random Forest and Gradient Boosting successfully use structured clinical data to enhance classification reliability. Multiple performance metrics show that Gradient Boosting displayed the best AUC result (0.92) when handling clinical </w:t>
      </w:r>
      <w:r w:rsidR="00A82CE8" w:rsidRPr="0057054E">
        <w:rPr>
          <w:rFonts w:ascii="Times New Roman" w:hAnsi="Times New Roman" w:cs="Times New Roman"/>
          <w:sz w:val="24"/>
          <w:szCs w:val="24"/>
        </w:rPr>
        <w:t>data,</w:t>
      </w:r>
      <w:r w:rsidRPr="0057054E">
        <w:rPr>
          <w:rFonts w:ascii="Times New Roman" w:hAnsi="Times New Roman" w:cs="Times New Roman"/>
          <w:sz w:val="24"/>
          <w:szCs w:val="24"/>
        </w:rPr>
        <w:t xml:space="preserve"> yet CNN delivered outstanding imaging classification accuracy of 91%.</w:t>
      </w:r>
      <w:r w:rsidR="00A82CE8">
        <w:rPr>
          <w:rFonts w:ascii="Times New Roman" w:hAnsi="Times New Roman" w:cs="Times New Roman"/>
          <w:sz w:val="24"/>
          <w:szCs w:val="24"/>
        </w:rPr>
        <w:t xml:space="preserve"> </w:t>
      </w:r>
      <w:r w:rsidRPr="0057054E">
        <w:rPr>
          <w:rFonts w:ascii="Times New Roman" w:hAnsi="Times New Roman" w:cs="Times New Roman"/>
          <w:sz w:val="24"/>
          <w:szCs w:val="24"/>
        </w:rPr>
        <w:t xml:space="preserve">Superior prediction results emerged from the combination approach because it strengthened model stability over standalone predictions. This research combines analysis to prove that AI diagnostic machines improve early detection of kidney diseases. </w:t>
      </w:r>
      <w:r w:rsidRPr="0057054E">
        <w:rPr>
          <w:rFonts w:ascii="Times New Roman" w:hAnsi="Times New Roman" w:cs="Times New Roman"/>
          <w:b/>
          <w:bCs/>
          <w:sz w:val="24"/>
          <w:szCs w:val="24"/>
        </w:rPr>
        <w:t>Table 9</w:t>
      </w:r>
      <w:r w:rsidRPr="0057054E">
        <w:rPr>
          <w:rFonts w:ascii="Times New Roman" w:hAnsi="Times New Roman" w:cs="Times New Roman"/>
          <w:sz w:val="24"/>
          <w:szCs w:val="24"/>
        </w:rPr>
        <w:t xml:space="preserve"> shows Comparative Performance of Models Across Metrics.</w:t>
      </w:r>
    </w:p>
    <w:p w14:paraId="152EB7A3" w14:textId="77777777" w:rsidR="007713C1" w:rsidRPr="0057054E" w:rsidRDefault="007713C1" w:rsidP="0057054E">
      <w:pPr>
        <w:spacing w:line="240" w:lineRule="auto"/>
        <w:jc w:val="both"/>
        <w:rPr>
          <w:rFonts w:ascii="Times New Roman" w:hAnsi="Times New Roman" w:cs="Times New Roman"/>
          <w:sz w:val="24"/>
          <w:szCs w:val="24"/>
        </w:rPr>
      </w:pPr>
    </w:p>
    <w:p w14:paraId="00602433"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9: Comparative Performance of Models Across Metrics</w:t>
      </w:r>
    </w:p>
    <w:tbl>
      <w:tblPr>
        <w:tblStyle w:val="TableGrid"/>
        <w:tblW w:w="9062" w:type="dxa"/>
        <w:tblLook w:val="04A0" w:firstRow="1" w:lastRow="0" w:firstColumn="1" w:lastColumn="0" w:noHBand="0" w:noVBand="1"/>
      </w:tblPr>
      <w:tblGrid>
        <w:gridCol w:w="1838"/>
        <w:gridCol w:w="1230"/>
        <w:gridCol w:w="1800"/>
        <w:gridCol w:w="2021"/>
        <w:gridCol w:w="2173"/>
      </w:tblGrid>
      <w:tr w:rsidR="00945D8F" w:rsidRPr="0057054E" w14:paraId="24CCF2E1" w14:textId="77777777" w:rsidTr="0009654A">
        <w:trPr>
          <w:trHeight w:val="198"/>
        </w:trPr>
        <w:tc>
          <w:tcPr>
            <w:tcW w:w="1838" w:type="dxa"/>
          </w:tcPr>
          <w:p w14:paraId="0359584D"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Metric</w:t>
            </w:r>
          </w:p>
        </w:tc>
        <w:tc>
          <w:tcPr>
            <w:tcW w:w="1074" w:type="dxa"/>
          </w:tcPr>
          <w:p w14:paraId="159D360D"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CNN (Imaging)</w:t>
            </w:r>
          </w:p>
        </w:tc>
        <w:tc>
          <w:tcPr>
            <w:tcW w:w="0" w:type="auto"/>
          </w:tcPr>
          <w:p w14:paraId="4B2F5BC9"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ResNet-50 (Imaging)</w:t>
            </w:r>
          </w:p>
        </w:tc>
        <w:tc>
          <w:tcPr>
            <w:tcW w:w="0" w:type="auto"/>
          </w:tcPr>
          <w:p w14:paraId="72E1177A"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Random Forest (Clinical)</w:t>
            </w:r>
          </w:p>
        </w:tc>
        <w:tc>
          <w:tcPr>
            <w:tcW w:w="0" w:type="auto"/>
          </w:tcPr>
          <w:p w14:paraId="404EA998" w14:textId="77777777" w:rsidR="00945D8F" w:rsidRPr="0057054E" w:rsidRDefault="00166355" w:rsidP="00A82CE8">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Gradient Boosting (Clinical)</w:t>
            </w:r>
          </w:p>
        </w:tc>
      </w:tr>
      <w:tr w:rsidR="00945D8F" w:rsidRPr="0057054E" w14:paraId="5DCFA82B" w14:textId="77777777" w:rsidTr="0009654A">
        <w:trPr>
          <w:trHeight w:val="195"/>
        </w:trPr>
        <w:tc>
          <w:tcPr>
            <w:tcW w:w="1838" w:type="dxa"/>
          </w:tcPr>
          <w:p w14:paraId="658E603A"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Accuracy (%)</w:t>
            </w:r>
          </w:p>
        </w:tc>
        <w:tc>
          <w:tcPr>
            <w:tcW w:w="1074" w:type="dxa"/>
          </w:tcPr>
          <w:p w14:paraId="220E7DA5"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91</w:t>
            </w:r>
          </w:p>
        </w:tc>
        <w:tc>
          <w:tcPr>
            <w:tcW w:w="0" w:type="auto"/>
          </w:tcPr>
          <w:p w14:paraId="20F6DDFD"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79</w:t>
            </w:r>
          </w:p>
        </w:tc>
        <w:tc>
          <w:tcPr>
            <w:tcW w:w="0" w:type="auto"/>
          </w:tcPr>
          <w:p w14:paraId="39AEEB7B"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87</w:t>
            </w:r>
          </w:p>
        </w:tc>
        <w:tc>
          <w:tcPr>
            <w:tcW w:w="0" w:type="auto"/>
          </w:tcPr>
          <w:p w14:paraId="068CACD9"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92</w:t>
            </w:r>
          </w:p>
        </w:tc>
      </w:tr>
      <w:tr w:rsidR="00945D8F" w:rsidRPr="0057054E" w14:paraId="13F63760" w14:textId="77777777" w:rsidTr="0009654A">
        <w:trPr>
          <w:trHeight w:val="198"/>
        </w:trPr>
        <w:tc>
          <w:tcPr>
            <w:tcW w:w="1838" w:type="dxa"/>
          </w:tcPr>
          <w:p w14:paraId="02736153"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Precision (%)</w:t>
            </w:r>
          </w:p>
        </w:tc>
        <w:tc>
          <w:tcPr>
            <w:tcW w:w="1074" w:type="dxa"/>
          </w:tcPr>
          <w:p w14:paraId="1F696F9E"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89</w:t>
            </w:r>
          </w:p>
        </w:tc>
        <w:tc>
          <w:tcPr>
            <w:tcW w:w="0" w:type="auto"/>
          </w:tcPr>
          <w:p w14:paraId="2AEBB84D"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75</w:t>
            </w:r>
          </w:p>
        </w:tc>
        <w:tc>
          <w:tcPr>
            <w:tcW w:w="0" w:type="auto"/>
          </w:tcPr>
          <w:p w14:paraId="300A196C"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88</w:t>
            </w:r>
          </w:p>
        </w:tc>
        <w:tc>
          <w:tcPr>
            <w:tcW w:w="0" w:type="auto"/>
          </w:tcPr>
          <w:p w14:paraId="0E7E0799"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90</w:t>
            </w:r>
          </w:p>
        </w:tc>
      </w:tr>
      <w:tr w:rsidR="00945D8F" w:rsidRPr="0057054E" w14:paraId="01F85DEE" w14:textId="77777777" w:rsidTr="0009654A">
        <w:trPr>
          <w:trHeight w:val="121"/>
        </w:trPr>
        <w:tc>
          <w:tcPr>
            <w:tcW w:w="1838" w:type="dxa"/>
          </w:tcPr>
          <w:p w14:paraId="67B71997"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Recall (%)</w:t>
            </w:r>
          </w:p>
        </w:tc>
        <w:tc>
          <w:tcPr>
            <w:tcW w:w="1074" w:type="dxa"/>
          </w:tcPr>
          <w:p w14:paraId="765DAD23"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88</w:t>
            </w:r>
          </w:p>
        </w:tc>
        <w:tc>
          <w:tcPr>
            <w:tcW w:w="0" w:type="auto"/>
          </w:tcPr>
          <w:p w14:paraId="02C81E84"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74</w:t>
            </w:r>
          </w:p>
        </w:tc>
        <w:tc>
          <w:tcPr>
            <w:tcW w:w="0" w:type="auto"/>
          </w:tcPr>
          <w:p w14:paraId="524758BD"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85</w:t>
            </w:r>
          </w:p>
        </w:tc>
        <w:tc>
          <w:tcPr>
            <w:tcW w:w="0" w:type="auto"/>
          </w:tcPr>
          <w:p w14:paraId="162419A4"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91</w:t>
            </w:r>
          </w:p>
        </w:tc>
      </w:tr>
      <w:tr w:rsidR="00945D8F" w:rsidRPr="0057054E" w14:paraId="1CB057BA" w14:textId="77777777" w:rsidTr="0009654A">
        <w:trPr>
          <w:trHeight w:val="195"/>
        </w:trPr>
        <w:tc>
          <w:tcPr>
            <w:tcW w:w="1838" w:type="dxa"/>
          </w:tcPr>
          <w:p w14:paraId="30383387"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F1-Score (%)</w:t>
            </w:r>
          </w:p>
        </w:tc>
        <w:tc>
          <w:tcPr>
            <w:tcW w:w="1074" w:type="dxa"/>
          </w:tcPr>
          <w:p w14:paraId="771D8122"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88</w:t>
            </w:r>
          </w:p>
        </w:tc>
        <w:tc>
          <w:tcPr>
            <w:tcW w:w="0" w:type="auto"/>
          </w:tcPr>
          <w:p w14:paraId="41EFE3F2"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74</w:t>
            </w:r>
          </w:p>
        </w:tc>
        <w:tc>
          <w:tcPr>
            <w:tcW w:w="0" w:type="auto"/>
          </w:tcPr>
          <w:p w14:paraId="2B0898A7"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86</w:t>
            </w:r>
          </w:p>
        </w:tc>
        <w:tc>
          <w:tcPr>
            <w:tcW w:w="0" w:type="auto"/>
          </w:tcPr>
          <w:p w14:paraId="03D4FB10"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91</w:t>
            </w:r>
          </w:p>
        </w:tc>
      </w:tr>
      <w:tr w:rsidR="00945D8F" w:rsidRPr="0057054E" w14:paraId="44EAD74A" w14:textId="77777777" w:rsidTr="0009654A">
        <w:trPr>
          <w:trHeight w:val="121"/>
        </w:trPr>
        <w:tc>
          <w:tcPr>
            <w:tcW w:w="1838" w:type="dxa"/>
          </w:tcPr>
          <w:p w14:paraId="342235EA"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AUC (%)</w:t>
            </w:r>
          </w:p>
        </w:tc>
        <w:tc>
          <w:tcPr>
            <w:tcW w:w="1074" w:type="dxa"/>
          </w:tcPr>
          <w:p w14:paraId="1F7B2674"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92</w:t>
            </w:r>
          </w:p>
        </w:tc>
        <w:tc>
          <w:tcPr>
            <w:tcW w:w="0" w:type="auto"/>
          </w:tcPr>
          <w:p w14:paraId="527EFED1"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80</w:t>
            </w:r>
          </w:p>
        </w:tc>
        <w:tc>
          <w:tcPr>
            <w:tcW w:w="0" w:type="auto"/>
          </w:tcPr>
          <w:p w14:paraId="6D02671F"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90</w:t>
            </w:r>
          </w:p>
        </w:tc>
        <w:tc>
          <w:tcPr>
            <w:tcW w:w="0" w:type="auto"/>
          </w:tcPr>
          <w:p w14:paraId="103B103E" w14:textId="77777777" w:rsidR="00945D8F" w:rsidRPr="0057054E" w:rsidRDefault="00166355" w:rsidP="00A82CE8">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92</w:t>
            </w:r>
          </w:p>
        </w:tc>
      </w:tr>
    </w:tbl>
    <w:p w14:paraId="005217A4" w14:textId="77777777" w:rsidR="00945D8F" w:rsidRPr="0057054E" w:rsidRDefault="00945D8F" w:rsidP="0057054E">
      <w:pPr>
        <w:spacing w:line="240" w:lineRule="auto"/>
        <w:jc w:val="both"/>
        <w:rPr>
          <w:rFonts w:ascii="Times New Roman" w:hAnsi="Times New Roman" w:cs="Times New Roman"/>
          <w:sz w:val="24"/>
          <w:szCs w:val="24"/>
        </w:rPr>
      </w:pPr>
    </w:p>
    <w:p w14:paraId="257CA0D3" w14:textId="77777777" w:rsidR="007713C1" w:rsidRDefault="007713C1" w:rsidP="0057054E">
      <w:pPr>
        <w:spacing w:line="240" w:lineRule="auto"/>
        <w:jc w:val="both"/>
        <w:rPr>
          <w:rFonts w:ascii="Times New Roman" w:hAnsi="Times New Roman" w:cs="Times New Roman"/>
          <w:b/>
          <w:bCs/>
          <w:sz w:val="24"/>
          <w:szCs w:val="24"/>
        </w:rPr>
      </w:pPr>
    </w:p>
    <w:p w14:paraId="68619550" w14:textId="3C47B1CC" w:rsidR="00945D8F" w:rsidRPr="0057054E" w:rsidRDefault="00166355" w:rsidP="0057054E">
      <w:pPr>
        <w:spacing w:line="240" w:lineRule="auto"/>
        <w:jc w:val="both"/>
        <w:rPr>
          <w:rFonts w:ascii="Times New Roman" w:hAnsi="Times New Roman" w:cs="Times New Roman"/>
          <w:b/>
          <w:bCs/>
          <w:sz w:val="24"/>
          <w:szCs w:val="24"/>
          <w:lang w:val="en-US"/>
        </w:rPr>
      </w:pPr>
      <w:r w:rsidRPr="0057054E">
        <w:rPr>
          <w:rFonts w:ascii="Times New Roman" w:hAnsi="Times New Roman" w:cs="Times New Roman"/>
          <w:b/>
          <w:bCs/>
          <w:sz w:val="24"/>
          <w:szCs w:val="24"/>
        </w:rPr>
        <w:t>4.2 Confusion Matrices</w:t>
      </w:r>
      <w:r w:rsidRPr="0057054E">
        <w:rPr>
          <w:rFonts w:ascii="Times New Roman" w:hAnsi="Times New Roman" w:cs="Times New Roman"/>
          <w:b/>
          <w:bCs/>
          <w:sz w:val="24"/>
          <w:szCs w:val="24"/>
          <w:lang w:val="en-US"/>
        </w:rPr>
        <w:t xml:space="preserve"> Analysis</w:t>
      </w:r>
    </w:p>
    <w:p w14:paraId="02AA1AC0"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Confusion matrices serve as a necessary tool to evaluate kidney disease classification models for providing comprehensive information about correct and incorrect predictions among cysts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xml:space="preserve"> stones and normal cases. Through the evaluation of true positives and negatives and false positives and negatives medical practitioners can detect misclassification patterns while calculating precision, recall, specificity and F1-score. The research implements confusion matrices to understand which model shows better prediction among CNNs, ResNet-50, Random Forest and Gradient Boosting while emphasizing their effective features and possible enhancements. The evaluation through matrices produces insights that drive model upgrades and boosts prediction accuracy and delivers dependable clinical assessment which makes them essential for strong kidney disease detection systems.</w:t>
      </w:r>
    </w:p>
    <w:p w14:paraId="6108F9DF" w14:textId="77777777" w:rsidR="007713C1" w:rsidRPr="0057054E" w:rsidRDefault="007713C1" w:rsidP="0057054E">
      <w:pPr>
        <w:spacing w:line="240" w:lineRule="auto"/>
        <w:jc w:val="both"/>
        <w:rPr>
          <w:rFonts w:ascii="Times New Roman" w:hAnsi="Times New Roman" w:cs="Times New Roman"/>
          <w:sz w:val="24"/>
          <w:szCs w:val="24"/>
        </w:rPr>
      </w:pPr>
    </w:p>
    <w:p w14:paraId="52D0DCD7"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 xml:space="preserve">4.2.1 Convolutional Neural Network (CNN) </w:t>
      </w:r>
    </w:p>
    <w:p w14:paraId="31B4FA94"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initial classification model produced substantial errors by confusing NORMAL areas and CYST structures. The prediction accuracy of STONE and TUMOR improved due to data augmentation mechanisms that expanded the diversity of the dataset ranges. After performing a fine-tuning procedure that mainly focused on detecting NORMAL and STONE patterns the model exhibited better classification performance although it decreased all category errors. The prediction outcomes from cross-validation proved trustworthy because the model employed balanced categories to reduce the number of errors in CYST and TUMOR classifications. The combination of cross-validation along with augmentation techniques and fine-tuning methods improved the precision of CNN detection for kidney conditions. </w:t>
      </w:r>
      <w:r w:rsidRPr="0057054E">
        <w:rPr>
          <w:rFonts w:ascii="Times New Roman" w:hAnsi="Times New Roman" w:cs="Times New Roman"/>
          <w:b/>
          <w:bCs/>
          <w:sz w:val="24"/>
          <w:szCs w:val="24"/>
        </w:rPr>
        <w:t>Table 10</w:t>
      </w:r>
      <w:r w:rsidRPr="0057054E">
        <w:rPr>
          <w:rFonts w:ascii="Times New Roman" w:hAnsi="Times New Roman" w:cs="Times New Roman"/>
          <w:sz w:val="24"/>
          <w:szCs w:val="24"/>
        </w:rPr>
        <w:t xml:space="preserve"> shows Confusion Matrices for CNN Across Different Training Stages. </w:t>
      </w:r>
      <w:r w:rsidRPr="0057054E">
        <w:rPr>
          <w:rFonts w:ascii="Times New Roman" w:hAnsi="Times New Roman" w:cs="Times New Roman"/>
          <w:b/>
          <w:bCs/>
          <w:sz w:val="24"/>
          <w:szCs w:val="24"/>
        </w:rPr>
        <w:t>Fig 18</w:t>
      </w:r>
      <w:r w:rsidRPr="0057054E">
        <w:rPr>
          <w:rFonts w:ascii="Times New Roman" w:hAnsi="Times New Roman" w:cs="Times New Roman"/>
          <w:sz w:val="24"/>
          <w:szCs w:val="24"/>
        </w:rPr>
        <w:t xml:space="preserve"> shows Confusion Matrices Visualization for CNN Across Training Stages.</w:t>
      </w:r>
    </w:p>
    <w:p w14:paraId="73222D44" w14:textId="77777777" w:rsidR="007713C1" w:rsidRPr="0057054E" w:rsidRDefault="007713C1" w:rsidP="0057054E">
      <w:pPr>
        <w:spacing w:line="240" w:lineRule="auto"/>
        <w:jc w:val="both"/>
        <w:rPr>
          <w:rFonts w:ascii="Times New Roman" w:hAnsi="Times New Roman" w:cs="Times New Roman"/>
          <w:sz w:val="24"/>
          <w:szCs w:val="24"/>
        </w:rPr>
      </w:pPr>
    </w:p>
    <w:p w14:paraId="06FDBB6A"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10: Confusion Matrices for CNN Across Different Training Stages</w:t>
      </w:r>
    </w:p>
    <w:tbl>
      <w:tblPr>
        <w:tblStyle w:val="TableGrid"/>
        <w:tblW w:w="5000" w:type="pct"/>
        <w:tblLook w:val="04A0" w:firstRow="1" w:lastRow="0" w:firstColumn="1" w:lastColumn="0" w:noHBand="0" w:noVBand="1"/>
      </w:tblPr>
      <w:tblGrid>
        <w:gridCol w:w="3074"/>
        <w:gridCol w:w="1336"/>
        <w:gridCol w:w="1670"/>
        <w:gridCol w:w="1439"/>
        <w:gridCol w:w="1497"/>
      </w:tblGrid>
      <w:tr w:rsidR="00945D8F" w:rsidRPr="0057054E" w14:paraId="6B47BA22" w14:textId="77777777" w:rsidTr="0009654A">
        <w:tc>
          <w:tcPr>
            <w:tcW w:w="1705" w:type="pct"/>
          </w:tcPr>
          <w:p w14:paraId="4F0B7519" w14:textId="77777777" w:rsidR="00945D8F" w:rsidRPr="0057054E" w:rsidRDefault="00166355" w:rsidP="0009654A">
            <w:pPr>
              <w:spacing w:after="0" w:line="240" w:lineRule="auto"/>
              <w:rPr>
                <w:rFonts w:ascii="Times New Roman" w:hAnsi="Times New Roman" w:cs="Times New Roman"/>
                <w:b/>
                <w:bCs/>
                <w:sz w:val="24"/>
                <w:szCs w:val="24"/>
              </w:rPr>
            </w:pPr>
            <w:r w:rsidRPr="0057054E">
              <w:rPr>
                <w:rFonts w:ascii="Times New Roman" w:hAnsi="Times New Roman" w:cs="Times New Roman"/>
                <w:b/>
                <w:bCs/>
                <w:sz w:val="24"/>
                <w:szCs w:val="24"/>
              </w:rPr>
              <w:t>Confusion Matrix</w:t>
            </w:r>
          </w:p>
        </w:tc>
        <w:tc>
          <w:tcPr>
            <w:tcW w:w="741" w:type="pct"/>
          </w:tcPr>
          <w:p w14:paraId="059824A4" w14:textId="77777777" w:rsidR="00945D8F" w:rsidRPr="0057054E" w:rsidRDefault="00166355" w:rsidP="0009654A">
            <w:pPr>
              <w:spacing w:after="0" w:line="240" w:lineRule="auto"/>
              <w:rPr>
                <w:rFonts w:ascii="Times New Roman" w:hAnsi="Times New Roman" w:cs="Times New Roman"/>
                <w:b/>
                <w:bCs/>
                <w:sz w:val="24"/>
                <w:szCs w:val="24"/>
              </w:rPr>
            </w:pPr>
            <w:r w:rsidRPr="0057054E">
              <w:rPr>
                <w:rFonts w:ascii="Times New Roman" w:hAnsi="Times New Roman" w:cs="Times New Roman"/>
                <w:b/>
                <w:bCs/>
                <w:sz w:val="24"/>
                <w:szCs w:val="24"/>
              </w:rPr>
              <w:t>CYST</w:t>
            </w:r>
          </w:p>
        </w:tc>
        <w:tc>
          <w:tcPr>
            <w:tcW w:w="926" w:type="pct"/>
          </w:tcPr>
          <w:p w14:paraId="38C251EA" w14:textId="77777777" w:rsidR="00945D8F" w:rsidRPr="0057054E" w:rsidRDefault="00166355" w:rsidP="0009654A">
            <w:pPr>
              <w:spacing w:after="0" w:line="240" w:lineRule="auto"/>
              <w:ind w:left="16"/>
              <w:rPr>
                <w:rFonts w:ascii="Times New Roman" w:hAnsi="Times New Roman" w:cs="Times New Roman"/>
                <w:b/>
                <w:bCs/>
                <w:sz w:val="24"/>
                <w:szCs w:val="24"/>
              </w:rPr>
            </w:pPr>
            <w:r w:rsidRPr="0057054E">
              <w:rPr>
                <w:rFonts w:ascii="Times New Roman" w:hAnsi="Times New Roman" w:cs="Times New Roman"/>
                <w:b/>
                <w:bCs/>
                <w:sz w:val="24"/>
                <w:szCs w:val="24"/>
              </w:rPr>
              <w:t>NORMAL</w:t>
            </w:r>
          </w:p>
        </w:tc>
        <w:tc>
          <w:tcPr>
            <w:tcW w:w="798" w:type="pct"/>
          </w:tcPr>
          <w:p w14:paraId="11CD498A" w14:textId="77777777" w:rsidR="00945D8F" w:rsidRPr="0057054E" w:rsidRDefault="00166355" w:rsidP="0009654A">
            <w:pPr>
              <w:spacing w:after="0" w:line="240" w:lineRule="auto"/>
              <w:ind w:left="39"/>
              <w:rPr>
                <w:rFonts w:ascii="Times New Roman" w:hAnsi="Times New Roman" w:cs="Times New Roman"/>
                <w:b/>
                <w:bCs/>
                <w:sz w:val="24"/>
                <w:szCs w:val="24"/>
              </w:rPr>
            </w:pPr>
            <w:r w:rsidRPr="0057054E">
              <w:rPr>
                <w:rFonts w:ascii="Times New Roman" w:hAnsi="Times New Roman" w:cs="Times New Roman"/>
                <w:b/>
                <w:bCs/>
                <w:sz w:val="24"/>
                <w:szCs w:val="24"/>
              </w:rPr>
              <w:t>STONE</w:t>
            </w:r>
          </w:p>
        </w:tc>
        <w:tc>
          <w:tcPr>
            <w:tcW w:w="830" w:type="pct"/>
          </w:tcPr>
          <w:p w14:paraId="0B8AEA35" w14:textId="77777777" w:rsidR="00945D8F" w:rsidRPr="0057054E" w:rsidRDefault="00166355" w:rsidP="0009654A">
            <w:pPr>
              <w:spacing w:after="0" w:line="240" w:lineRule="auto"/>
              <w:ind w:left="17"/>
              <w:rPr>
                <w:rFonts w:ascii="Times New Roman" w:hAnsi="Times New Roman" w:cs="Times New Roman"/>
                <w:b/>
                <w:bCs/>
                <w:sz w:val="24"/>
                <w:szCs w:val="24"/>
              </w:rPr>
            </w:pPr>
            <w:r w:rsidRPr="0057054E">
              <w:rPr>
                <w:rFonts w:ascii="Times New Roman" w:hAnsi="Times New Roman" w:cs="Times New Roman"/>
                <w:b/>
                <w:bCs/>
                <w:sz w:val="24"/>
                <w:szCs w:val="24"/>
              </w:rPr>
              <w:t>TUMOR</w:t>
            </w:r>
          </w:p>
        </w:tc>
      </w:tr>
      <w:tr w:rsidR="00945D8F" w:rsidRPr="0057054E" w14:paraId="0D135FC1" w14:textId="77777777" w:rsidTr="0009654A">
        <w:tc>
          <w:tcPr>
            <w:tcW w:w="1705" w:type="pct"/>
          </w:tcPr>
          <w:p w14:paraId="39BCA41C" w14:textId="77777777" w:rsidR="00945D8F" w:rsidRPr="0009654A" w:rsidRDefault="00166355" w:rsidP="0009654A">
            <w:pPr>
              <w:spacing w:after="0" w:line="240" w:lineRule="auto"/>
              <w:rPr>
                <w:rFonts w:ascii="Times New Roman" w:hAnsi="Times New Roman" w:cs="Times New Roman"/>
                <w:b/>
                <w:bCs/>
                <w:sz w:val="24"/>
                <w:szCs w:val="24"/>
              </w:rPr>
            </w:pPr>
            <w:r w:rsidRPr="0009654A">
              <w:rPr>
                <w:rFonts w:ascii="Times New Roman" w:hAnsi="Times New Roman" w:cs="Times New Roman"/>
                <w:b/>
                <w:bCs/>
                <w:sz w:val="24"/>
                <w:szCs w:val="24"/>
              </w:rPr>
              <w:t>CNN: Baseline Model</w:t>
            </w:r>
          </w:p>
        </w:tc>
        <w:tc>
          <w:tcPr>
            <w:tcW w:w="741" w:type="pct"/>
          </w:tcPr>
          <w:p w14:paraId="14F0A675" w14:textId="77777777" w:rsidR="00945D8F" w:rsidRPr="0057054E" w:rsidRDefault="00945D8F" w:rsidP="0009654A">
            <w:pPr>
              <w:spacing w:after="0" w:line="240" w:lineRule="auto"/>
              <w:rPr>
                <w:rFonts w:ascii="Times New Roman" w:hAnsi="Times New Roman" w:cs="Times New Roman"/>
                <w:sz w:val="24"/>
                <w:szCs w:val="24"/>
              </w:rPr>
            </w:pPr>
          </w:p>
        </w:tc>
        <w:tc>
          <w:tcPr>
            <w:tcW w:w="926" w:type="pct"/>
          </w:tcPr>
          <w:p w14:paraId="6F2E99A3" w14:textId="77777777" w:rsidR="00945D8F" w:rsidRPr="0057054E" w:rsidRDefault="00945D8F" w:rsidP="0009654A">
            <w:pPr>
              <w:spacing w:after="0" w:line="240" w:lineRule="auto"/>
              <w:ind w:left="16"/>
              <w:rPr>
                <w:rFonts w:ascii="Times New Roman" w:hAnsi="Times New Roman" w:cs="Times New Roman"/>
                <w:sz w:val="24"/>
                <w:szCs w:val="24"/>
              </w:rPr>
            </w:pPr>
          </w:p>
        </w:tc>
        <w:tc>
          <w:tcPr>
            <w:tcW w:w="798" w:type="pct"/>
          </w:tcPr>
          <w:p w14:paraId="69C8F8D3" w14:textId="77777777" w:rsidR="00945D8F" w:rsidRPr="0057054E" w:rsidRDefault="00945D8F" w:rsidP="0009654A">
            <w:pPr>
              <w:spacing w:after="0" w:line="240" w:lineRule="auto"/>
              <w:ind w:left="39"/>
              <w:rPr>
                <w:rFonts w:ascii="Times New Roman" w:hAnsi="Times New Roman" w:cs="Times New Roman"/>
                <w:sz w:val="24"/>
                <w:szCs w:val="24"/>
              </w:rPr>
            </w:pPr>
          </w:p>
        </w:tc>
        <w:tc>
          <w:tcPr>
            <w:tcW w:w="830" w:type="pct"/>
          </w:tcPr>
          <w:p w14:paraId="5DFEA52C" w14:textId="77777777" w:rsidR="00945D8F" w:rsidRPr="0057054E" w:rsidRDefault="00945D8F" w:rsidP="0009654A">
            <w:pPr>
              <w:spacing w:after="0" w:line="240" w:lineRule="auto"/>
              <w:ind w:left="17"/>
              <w:rPr>
                <w:rFonts w:ascii="Times New Roman" w:hAnsi="Times New Roman" w:cs="Times New Roman"/>
                <w:sz w:val="24"/>
                <w:szCs w:val="24"/>
              </w:rPr>
            </w:pPr>
          </w:p>
        </w:tc>
      </w:tr>
      <w:tr w:rsidR="00945D8F" w:rsidRPr="0057054E" w14:paraId="784F5884" w14:textId="77777777" w:rsidTr="0009654A">
        <w:tc>
          <w:tcPr>
            <w:tcW w:w="1705" w:type="pct"/>
          </w:tcPr>
          <w:p w14:paraId="3B4D2FA1"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CYST</w:t>
            </w:r>
          </w:p>
        </w:tc>
        <w:tc>
          <w:tcPr>
            <w:tcW w:w="741" w:type="pct"/>
          </w:tcPr>
          <w:p w14:paraId="1B28F607"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73</w:t>
            </w:r>
          </w:p>
        </w:tc>
        <w:tc>
          <w:tcPr>
            <w:tcW w:w="926" w:type="pct"/>
          </w:tcPr>
          <w:p w14:paraId="0D732969"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103</w:t>
            </w:r>
          </w:p>
        </w:tc>
        <w:tc>
          <w:tcPr>
            <w:tcW w:w="798" w:type="pct"/>
          </w:tcPr>
          <w:p w14:paraId="160863D5"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85</w:t>
            </w:r>
          </w:p>
        </w:tc>
        <w:tc>
          <w:tcPr>
            <w:tcW w:w="830" w:type="pct"/>
          </w:tcPr>
          <w:p w14:paraId="5AEAAF2E"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43</w:t>
            </w:r>
          </w:p>
        </w:tc>
      </w:tr>
      <w:tr w:rsidR="00945D8F" w:rsidRPr="0057054E" w14:paraId="554034BF" w14:textId="77777777" w:rsidTr="0009654A">
        <w:tc>
          <w:tcPr>
            <w:tcW w:w="1705" w:type="pct"/>
          </w:tcPr>
          <w:p w14:paraId="1703B3DF"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NORMAL</w:t>
            </w:r>
          </w:p>
        </w:tc>
        <w:tc>
          <w:tcPr>
            <w:tcW w:w="741" w:type="pct"/>
          </w:tcPr>
          <w:p w14:paraId="0418257E"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118</w:t>
            </w:r>
          </w:p>
        </w:tc>
        <w:tc>
          <w:tcPr>
            <w:tcW w:w="926" w:type="pct"/>
          </w:tcPr>
          <w:p w14:paraId="2D62FE15"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166</w:t>
            </w:r>
          </w:p>
        </w:tc>
        <w:tc>
          <w:tcPr>
            <w:tcW w:w="798" w:type="pct"/>
          </w:tcPr>
          <w:p w14:paraId="49BA4505"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132</w:t>
            </w:r>
          </w:p>
        </w:tc>
        <w:tc>
          <w:tcPr>
            <w:tcW w:w="830" w:type="pct"/>
          </w:tcPr>
          <w:p w14:paraId="09F69F0C"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74</w:t>
            </w:r>
          </w:p>
        </w:tc>
      </w:tr>
      <w:tr w:rsidR="00945D8F" w:rsidRPr="0057054E" w14:paraId="1358521C" w14:textId="77777777" w:rsidTr="0009654A">
        <w:tc>
          <w:tcPr>
            <w:tcW w:w="1705" w:type="pct"/>
          </w:tcPr>
          <w:p w14:paraId="1B3475BB"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STONE</w:t>
            </w:r>
          </w:p>
        </w:tc>
        <w:tc>
          <w:tcPr>
            <w:tcW w:w="741" w:type="pct"/>
          </w:tcPr>
          <w:p w14:paraId="46954174"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100</w:t>
            </w:r>
          </w:p>
        </w:tc>
        <w:tc>
          <w:tcPr>
            <w:tcW w:w="926" w:type="pct"/>
          </w:tcPr>
          <w:p w14:paraId="66FCD3A8"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95</w:t>
            </w:r>
          </w:p>
        </w:tc>
        <w:tc>
          <w:tcPr>
            <w:tcW w:w="798" w:type="pct"/>
          </w:tcPr>
          <w:p w14:paraId="0C50D00B"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88</w:t>
            </w:r>
          </w:p>
        </w:tc>
        <w:tc>
          <w:tcPr>
            <w:tcW w:w="830" w:type="pct"/>
          </w:tcPr>
          <w:p w14:paraId="1349DAB7"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53</w:t>
            </w:r>
          </w:p>
        </w:tc>
      </w:tr>
      <w:tr w:rsidR="00945D8F" w:rsidRPr="0057054E" w14:paraId="187C997C" w14:textId="77777777" w:rsidTr="0009654A">
        <w:tc>
          <w:tcPr>
            <w:tcW w:w="1705" w:type="pct"/>
          </w:tcPr>
          <w:p w14:paraId="3E52B56B"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TUMOR</w:t>
            </w:r>
          </w:p>
        </w:tc>
        <w:tc>
          <w:tcPr>
            <w:tcW w:w="741" w:type="pct"/>
          </w:tcPr>
          <w:p w14:paraId="06069B06"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58</w:t>
            </w:r>
          </w:p>
        </w:tc>
        <w:tc>
          <w:tcPr>
            <w:tcW w:w="926" w:type="pct"/>
          </w:tcPr>
          <w:p w14:paraId="4675DDCA"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75</w:t>
            </w:r>
          </w:p>
        </w:tc>
        <w:tc>
          <w:tcPr>
            <w:tcW w:w="798" w:type="pct"/>
          </w:tcPr>
          <w:p w14:paraId="32CA7975"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60</w:t>
            </w:r>
          </w:p>
        </w:tc>
        <w:tc>
          <w:tcPr>
            <w:tcW w:w="830" w:type="pct"/>
          </w:tcPr>
          <w:p w14:paraId="1CA246A3"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39</w:t>
            </w:r>
          </w:p>
        </w:tc>
      </w:tr>
      <w:tr w:rsidR="00945D8F" w:rsidRPr="0057054E" w14:paraId="1F2097DE" w14:textId="77777777" w:rsidTr="0009654A">
        <w:tc>
          <w:tcPr>
            <w:tcW w:w="1705" w:type="pct"/>
          </w:tcPr>
          <w:p w14:paraId="7F18DB59"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w:t>
            </w:r>
          </w:p>
        </w:tc>
        <w:tc>
          <w:tcPr>
            <w:tcW w:w="741" w:type="pct"/>
          </w:tcPr>
          <w:p w14:paraId="77A3D319"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w:t>
            </w:r>
          </w:p>
        </w:tc>
        <w:tc>
          <w:tcPr>
            <w:tcW w:w="926" w:type="pct"/>
          </w:tcPr>
          <w:p w14:paraId="62E66A54"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w:t>
            </w:r>
          </w:p>
        </w:tc>
        <w:tc>
          <w:tcPr>
            <w:tcW w:w="798" w:type="pct"/>
          </w:tcPr>
          <w:p w14:paraId="3C8A0949"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w:t>
            </w:r>
          </w:p>
        </w:tc>
        <w:tc>
          <w:tcPr>
            <w:tcW w:w="830" w:type="pct"/>
          </w:tcPr>
          <w:p w14:paraId="1692F729"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w:t>
            </w:r>
          </w:p>
        </w:tc>
      </w:tr>
      <w:tr w:rsidR="00945D8F" w:rsidRPr="0057054E" w14:paraId="4AF6A5CA" w14:textId="77777777" w:rsidTr="0009654A">
        <w:tc>
          <w:tcPr>
            <w:tcW w:w="1705" w:type="pct"/>
          </w:tcPr>
          <w:p w14:paraId="406EED6D" w14:textId="77777777" w:rsidR="00945D8F" w:rsidRPr="0009654A" w:rsidRDefault="00166355" w:rsidP="0009654A">
            <w:pPr>
              <w:spacing w:after="0" w:line="240" w:lineRule="auto"/>
              <w:rPr>
                <w:rFonts w:ascii="Times New Roman" w:hAnsi="Times New Roman" w:cs="Times New Roman"/>
                <w:b/>
                <w:bCs/>
                <w:sz w:val="24"/>
                <w:szCs w:val="24"/>
              </w:rPr>
            </w:pPr>
            <w:r w:rsidRPr="0009654A">
              <w:rPr>
                <w:rFonts w:ascii="Times New Roman" w:hAnsi="Times New Roman" w:cs="Times New Roman"/>
                <w:b/>
                <w:bCs/>
                <w:sz w:val="24"/>
                <w:szCs w:val="24"/>
              </w:rPr>
              <w:t>CNN: Augmented Data Model</w:t>
            </w:r>
          </w:p>
        </w:tc>
        <w:tc>
          <w:tcPr>
            <w:tcW w:w="741" w:type="pct"/>
          </w:tcPr>
          <w:p w14:paraId="7A9736E6" w14:textId="77777777" w:rsidR="00945D8F" w:rsidRPr="0057054E" w:rsidRDefault="00945D8F" w:rsidP="0009654A">
            <w:pPr>
              <w:spacing w:after="0" w:line="240" w:lineRule="auto"/>
              <w:rPr>
                <w:rFonts w:ascii="Times New Roman" w:hAnsi="Times New Roman" w:cs="Times New Roman"/>
                <w:sz w:val="24"/>
                <w:szCs w:val="24"/>
              </w:rPr>
            </w:pPr>
          </w:p>
        </w:tc>
        <w:tc>
          <w:tcPr>
            <w:tcW w:w="926" w:type="pct"/>
          </w:tcPr>
          <w:p w14:paraId="162220A0" w14:textId="77777777" w:rsidR="00945D8F" w:rsidRPr="0057054E" w:rsidRDefault="00945D8F" w:rsidP="0009654A">
            <w:pPr>
              <w:spacing w:after="0" w:line="240" w:lineRule="auto"/>
              <w:ind w:left="16"/>
              <w:rPr>
                <w:rFonts w:ascii="Times New Roman" w:hAnsi="Times New Roman" w:cs="Times New Roman"/>
                <w:sz w:val="24"/>
                <w:szCs w:val="24"/>
              </w:rPr>
            </w:pPr>
          </w:p>
        </w:tc>
        <w:tc>
          <w:tcPr>
            <w:tcW w:w="798" w:type="pct"/>
          </w:tcPr>
          <w:p w14:paraId="364A5266" w14:textId="77777777" w:rsidR="00945D8F" w:rsidRPr="0057054E" w:rsidRDefault="00945D8F" w:rsidP="0009654A">
            <w:pPr>
              <w:spacing w:after="0" w:line="240" w:lineRule="auto"/>
              <w:ind w:left="39"/>
              <w:rPr>
                <w:rFonts w:ascii="Times New Roman" w:hAnsi="Times New Roman" w:cs="Times New Roman"/>
                <w:sz w:val="24"/>
                <w:szCs w:val="24"/>
              </w:rPr>
            </w:pPr>
          </w:p>
        </w:tc>
        <w:tc>
          <w:tcPr>
            <w:tcW w:w="830" w:type="pct"/>
          </w:tcPr>
          <w:p w14:paraId="5C47D657" w14:textId="77777777" w:rsidR="00945D8F" w:rsidRPr="0057054E" w:rsidRDefault="00945D8F" w:rsidP="0009654A">
            <w:pPr>
              <w:spacing w:after="0" w:line="240" w:lineRule="auto"/>
              <w:ind w:left="17"/>
              <w:rPr>
                <w:rFonts w:ascii="Times New Roman" w:hAnsi="Times New Roman" w:cs="Times New Roman"/>
                <w:sz w:val="24"/>
                <w:szCs w:val="24"/>
              </w:rPr>
            </w:pPr>
          </w:p>
        </w:tc>
      </w:tr>
      <w:tr w:rsidR="00945D8F" w:rsidRPr="0057054E" w14:paraId="6D95AF6E" w14:textId="77777777" w:rsidTr="0009654A">
        <w:tc>
          <w:tcPr>
            <w:tcW w:w="1705" w:type="pct"/>
          </w:tcPr>
          <w:p w14:paraId="73431C95"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CYST</w:t>
            </w:r>
          </w:p>
        </w:tc>
        <w:tc>
          <w:tcPr>
            <w:tcW w:w="741" w:type="pct"/>
          </w:tcPr>
          <w:p w14:paraId="70AC770A"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80</w:t>
            </w:r>
          </w:p>
        </w:tc>
        <w:tc>
          <w:tcPr>
            <w:tcW w:w="926" w:type="pct"/>
          </w:tcPr>
          <w:p w14:paraId="235F9EAA"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90</w:t>
            </w:r>
          </w:p>
        </w:tc>
        <w:tc>
          <w:tcPr>
            <w:tcW w:w="798" w:type="pct"/>
          </w:tcPr>
          <w:p w14:paraId="2656A61E"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70</w:t>
            </w:r>
          </w:p>
        </w:tc>
        <w:tc>
          <w:tcPr>
            <w:tcW w:w="830" w:type="pct"/>
          </w:tcPr>
          <w:p w14:paraId="652F95E0"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50</w:t>
            </w:r>
          </w:p>
        </w:tc>
      </w:tr>
      <w:tr w:rsidR="00945D8F" w:rsidRPr="0057054E" w14:paraId="62931CFE" w14:textId="77777777" w:rsidTr="0009654A">
        <w:tc>
          <w:tcPr>
            <w:tcW w:w="1705" w:type="pct"/>
          </w:tcPr>
          <w:p w14:paraId="2277EEDF"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NORMAL</w:t>
            </w:r>
          </w:p>
        </w:tc>
        <w:tc>
          <w:tcPr>
            <w:tcW w:w="741" w:type="pct"/>
          </w:tcPr>
          <w:p w14:paraId="6E13A7AB"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110</w:t>
            </w:r>
          </w:p>
        </w:tc>
        <w:tc>
          <w:tcPr>
            <w:tcW w:w="926" w:type="pct"/>
          </w:tcPr>
          <w:p w14:paraId="03142FFB"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150</w:t>
            </w:r>
          </w:p>
        </w:tc>
        <w:tc>
          <w:tcPr>
            <w:tcW w:w="798" w:type="pct"/>
          </w:tcPr>
          <w:p w14:paraId="3881502E"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120</w:t>
            </w:r>
          </w:p>
        </w:tc>
        <w:tc>
          <w:tcPr>
            <w:tcW w:w="830" w:type="pct"/>
          </w:tcPr>
          <w:p w14:paraId="53EDBDB1"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80</w:t>
            </w:r>
          </w:p>
        </w:tc>
      </w:tr>
      <w:tr w:rsidR="00945D8F" w:rsidRPr="0057054E" w14:paraId="0A117F96" w14:textId="77777777" w:rsidTr="0009654A">
        <w:tc>
          <w:tcPr>
            <w:tcW w:w="1705" w:type="pct"/>
          </w:tcPr>
          <w:p w14:paraId="40CC397B"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STONE</w:t>
            </w:r>
          </w:p>
        </w:tc>
        <w:tc>
          <w:tcPr>
            <w:tcW w:w="741" w:type="pct"/>
          </w:tcPr>
          <w:p w14:paraId="75C5EB2A"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95</w:t>
            </w:r>
          </w:p>
        </w:tc>
        <w:tc>
          <w:tcPr>
            <w:tcW w:w="926" w:type="pct"/>
          </w:tcPr>
          <w:p w14:paraId="44DB8F09"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85</w:t>
            </w:r>
          </w:p>
        </w:tc>
        <w:tc>
          <w:tcPr>
            <w:tcW w:w="798" w:type="pct"/>
          </w:tcPr>
          <w:p w14:paraId="360B31F3"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100</w:t>
            </w:r>
          </w:p>
        </w:tc>
        <w:tc>
          <w:tcPr>
            <w:tcW w:w="830" w:type="pct"/>
          </w:tcPr>
          <w:p w14:paraId="6687FD68"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55</w:t>
            </w:r>
          </w:p>
        </w:tc>
      </w:tr>
      <w:tr w:rsidR="00945D8F" w:rsidRPr="0057054E" w14:paraId="00473018" w14:textId="77777777" w:rsidTr="0009654A">
        <w:tc>
          <w:tcPr>
            <w:tcW w:w="1705" w:type="pct"/>
          </w:tcPr>
          <w:p w14:paraId="5C585A2F"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TUMOR</w:t>
            </w:r>
          </w:p>
        </w:tc>
        <w:tc>
          <w:tcPr>
            <w:tcW w:w="741" w:type="pct"/>
          </w:tcPr>
          <w:p w14:paraId="44889BDC"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60</w:t>
            </w:r>
          </w:p>
        </w:tc>
        <w:tc>
          <w:tcPr>
            <w:tcW w:w="926" w:type="pct"/>
          </w:tcPr>
          <w:p w14:paraId="47D01825"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80</w:t>
            </w:r>
          </w:p>
        </w:tc>
        <w:tc>
          <w:tcPr>
            <w:tcW w:w="798" w:type="pct"/>
          </w:tcPr>
          <w:p w14:paraId="153B1963"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65</w:t>
            </w:r>
          </w:p>
        </w:tc>
        <w:tc>
          <w:tcPr>
            <w:tcW w:w="830" w:type="pct"/>
          </w:tcPr>
          <w:p w14:paraId="1749AB8E"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45</w:t>
            </w:r>
          </w:p>
        </w:tc>
      </w:tr>
      <w:tr w:rsidR="00945D8F" w:rsidRPr="0057054E" w14:paraId="71DF3BEE" w14:textId="77777777" w:rsidTr="0009654A">
        <w:tc>
          <w:tcPr>
            <w:tcW w:w="1705" w:type="pct"/>
          </w:tcPr>
          <w:p w14:paraId="460CC376"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w:t>
            </w:r>
          </w:p>
        </w:tc>
        <w:tc>
          <w:tcPr>
            <w:tcW w:w="741" w:type="pct"/>
          </w:tcPr>
          <w:p w14:paraId="72B36F4A"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w:t>
            </w:r>
          </w:p>
        </w:tc>
        <w:tc>
          <w:tcPr>
            <w:tcW w:w="926" w:type="pct"/>
          </w:tcPr>
          <w:p w14:paraId="68C167E9"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w:t>
            </w:r>
          </w:p>
        </w:tc>
        <w:tc>
          <w:tcPr>
            <w:tcW w:w="798" w:type="pct"/>
          </w:tcPr>
          <w:p w14:paraId="5EBC4390"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w:t>
            </w:r>
          </w:p>
        </w:tc>
        <w:tc>
          <w:tcPr>
            <w:tcW w:w="830" w:type="pct"/>
          </w:tcPr>
          <w:p w14:paraId="7778D70E"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w:t>
            </w:r>
          </w:p>
        </w:tc>
      </w:tr>
      <w:tr w:rsidR="00945D8F" w:rsidRPr="0057054E" w14:paraId="20D8ED81" w14:textId="77777777" w:rsidTr="0009654A">
        <w:tc>
          <w:tcPr>
            <w:tcW w:w="1705" w:type="pct"/>
          </w:tcPr>
          <w:p w14:paraId="1C0AFF71" w14:textId="77777777" w:rsidR="00945D8F" w:rsidRPr="0009654A" w:rsidRDefault="00166355" w:rsidP="0009654A">
            <w:pPr>
              <w:spacing w:after="0" w:line="240" w:lineRule="auto"/>
              <w:rPr>
                <w:rFonts w:ascii="Times New Roman" w:hAnsi="Times New Roman" w:cs="Times New Roman"/>
                <w:b/>
                <w:bCs/>
                <w:sz w:val="24"/>
                <w:szCs w:val="24"/>
              </w:rPr>
            </w:pPr>
            <w:r w:rsidRPr="0009654A">
              <w:rPr>
                <w:rFonts w:ascii="Times New Roman" w:hAnsi="Times New Roman" w:cs="Times New Roman"/>
                <w:b/>
                <w:bCs/>
                <w:sz w:val="24"/>
                <w:szCs w:val="24"/>
              </w:rPr>
              <w:t>CNN: Fine-Tuned Model</w:t>
            </w:r>
          </w:p>
        </w:tc>
        <w:tc>
          <w:tcPr>
            <w:tcW w:w="741" w:type="pct"/>
          </w:tcPr>
          <w:p w14:paraId="6CF64DC4" w14:textId="77777777" w:rsidR="00945D8F" w:rsidRPr="0057054E" w:rsidRDefault="00945D8F" w:rsidP="0009654A">
            <w:pPr>
              <w:spacing w:after="0" w:line="240" w:lineRule="auto"/>
              <w:rPr>
                <w:rFonts w:ascii="Times New Roman" w:hAnsi="Times New Roman" w:cs="Times New Roman"/>
                <w:sz w:val="24"/>
                <w:szCs w:val="24"/>
              </w:rPr>
            </w:pPr>
          </w:p>
        </w:tc>
        <w:tc>
          <w:tcPr>
            <w:tcW w:w="926" w:type="pct"/>
          </w:tcPr>
          <w:p w14:paraId="40124F7D" w14:textId="77777777" w:rsidR="00945D8F" w:rsidRPr="0057054E" w:rsidRDefault="00945D8F" w:rsidP="0009654A">
            <w:pPr>
              <w:spacing w:after="0" w:line="240" w:lineRule="auto"/>
              <w:ind w:left="16"/>
              <w:rPr>
                <w:rFonts w:ascii="Times New Roman" w:hAnsi="Times New Roman" w:cs="Times New Roman"/>
                <w:sz w:val="24"/>
                <w:szCs w:val="24"/>
              </w:rPr>
            </w:pPr>
          </w:p>
        </w:tc>
        <w:tc>
          <w:tcPr>
            <w:tcW w:w="798" w:type="pct"/>
          </w:tcPr>
          <w:p w14:paraId="19804ED8" w14:textId="77777777" w:rsidR="00945D8F" w:rsidRPr="0057054E" w:rsidRDefault="00945D8F" w:rsidP="0009654A">
            <w:pPr>
              <w:spacing w:after="0" w:line="240" w:lineRule="auto"/>
              <w:ind w:left="39"/>
              <w:rPr>
                <w:rFonts w:ascii="Times New Roman" w:hAnsi="Times New Roman" w:cs="Times New Roman"/>
                <w:sz w:val="24"/>
                <w:szCs w:val="24"/>
              </w:rPr>
            </w:pPr>
          </w:p>
        </w:tc>
        <w:tc>
          <w:tcPr>
            <w:tcW w:w="830" w:type="pct"/>
          </w:tcPr>
          <w:p w14:paraId="6A5D858A" w14:textId="77777777" w:rsidR="00945D8F" w:rsidRPr="0057054E" w:rsidRDefault="00945D8F" w:rsidP="0009654A">
            <w:pPr>
              <w:spacing w:after="0" w:line="240" w:lineRule="auto"/>
              <w:ind w:left="17"/>
              <w:rPr>
                <w:rFonts w:ascii="Times New Roman" w:hAnsi="Times New Roman" w:cs="Times New Roman"/>
                <w:sz w:val="24"/>
                <w:szCs w:val="24"/>
              </w:rPr>
            </w:pPr>
          </w:p>
        </w:tc>
      </w:tr>
      <w:tr w:rsidR="00945D8F" w:rsidRPr="0057054E" w14:paraId="4F6CE689" w14:textId="77777777" w:rsidTr="0009654A">
        <w:tc>
          <w:tcPr>
            <w:tcW w:w="1705" w:type="pct"/>
          </w:tcPr>
          <w:p w14:paraId="3D1C36B2"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CYST</w:t>
            </w:r>
          </w:p>
        </w:tc>
        <w:tc>
          <w:tcPr>
            <w:tcW w:w="741" w:type="pct"/>
          </w:tcPr>
          <w:p w14:paraId="7E6B136A"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78</w:t>
            </w:r>
          </w:p>
        </w:tc>
        <w:tc>
          <w:tcPr>
            <w:tcW w:w="926" w:type="pct"/>
          </w:tcPr>
          <w:p w14:paraId="6CD4D805"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88</w:t>
            </w:r>
          </w:p>
        </w:tc>
        <w:tc>
          <w:tcPr>
            <w:tcW w:w="798" w:type="pct"/>
          </w:tcPr>
          <w:p w14:paraId="3C70243D"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77</w:t>
            </w:r>
          </w:p>
        </w:tc>
        <w:tc>
          <w:tcPr>
            <w:tcW w:w="830" w:type="pct"/>
          </w:tcPr>
          <w:p w14:paraId="352B0BB5"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41</w:t>
            </w:r>
          </w:p>
        </w:tc>
      </w:tr>
      <w:tr w:rsidR="00945D8F" w:rsidRPr="0057054E" w14:paraId="5FE7A99B" w14:textId="77777777" w:rsidTr="0009654A">
        <w:tc>
          <w:tcPr>
            <w:tcW w:w="1705" w:type="pct"/>
          </w:tcPr>
          <w:p w14:paraId="1FD4F00F"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NORMAL</w:t>
            </w:r>
          </w:p>
        </w:tc>
        <w:tc>
          <w:tcPr>
            <w:tcW w:w="741" w:type="pct"/>
          </w:tcPr>
          <w:p w14:paraId="470A4491"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115</w:t>
            </w:r>
          </w:p>
        </w:tc>
        <w:tc>
          <w:tcPr>
            <w:tcW w:w="926" w:type="pct"/>
          </w:tcPr>
          <w:p w14:paraId="6FF555B3"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162</w:t>
            </w:r>
          </w:p>
        </w:tc>
        <w:tc>
          <w:tcPr>
            <w:tcW w:w="798" w:type="pct"/>
          </w:tcPr>
          <w:p w14:paraId="31E5AADD"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128</w:t>
            </w:r>
          </w:p>
        </w:tc>
        <w:tc>
          <w:tcPr>
            <w:tcW w:w="830" w:type="pct"/>
          </w:tcPr>
          <w:p w14:paraId="52D8BD6C"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76</w:t>
            </w:r>
          </w:p>
        </w:tc>
      </w:tr>
      <w:tr w:rsidR="00945D8F" w:rsidRPr="0057054E" w14:paraId="1DDECA64" w14:textId="77777777" w:rsidTr="0009654A">
        <w:tc>
          <w:tcPr>
            <w:tcW w:w="1705" w:type="pct"/>
          </w:tcPr>
          <w:p w14:paraId="55628330"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STONE</w:t>
            </w:r>
          </w:p>
        </w:tc>
        <w:tc>
          <w:tcPr>
            <w:tcW w:w="741" w:type="pct"/>
          </w:tcPr>
          <w:p w14:paraId="3F4FA726"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92</w:t>
            </w:r>
          </w:p>
        </w:tc>
        <w:tc>
          <w:tcPr>
            <w:tcW w:w="926" w:type="pct"/>
          </w:tcPr>
          <w:p w14:paraId="6DCC270E"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90</w:t>
            </w:r>
          </w:p>
        </w:tc>
        <w:tc>
          <w:tcPr>
            <w:tcW w:w="798" w:type="pct"/>
          </w:tcPr>
          <w:p w14:paraId="4C034483"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85</w:t>
            </w:r>
          </w:p>
        </w:tc>
        <w:tc>
          <w:tcPr>
            <w:tcW w:w="830" w:type="pct"/>
          </w:tcPr>
          <w:p w14:paraId="34683C51"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58</w:t>
            </w:r>
          </w:p>
        </w:tc>
      </w:tr>
      <w:tr w:rsidR="00945D8F" w:rsidRPr="0057054E" w14:paraId="10A73235" w14:textId="77777777" w:rsidTr="0009654A">
        <w:tc>
          <w:tcPr>
            <w:tcW w:w="1705" w:type="pct"/>
          </w:tcPr>
          <w:p w14:paraId="07072570"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TUMOR</w:t>
            </w:r>
          </w:p>
        </w:tc>
        <w:tc>
          <w:tcPr>
            <w:tcW w:w="741" w:type="pct"/>
          </w:tcPr>
          <w:p w14:paraId="3833FBA0"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62</w:t>
            </w:r>
          </w:p>
        </w:tc>
        <w:tc>
          <w:tcPr>
            <w:tcW w:w="926" w:type="pct"/>
          </w:tcPr>
          <w:p w14:paraId="3D48FCF8"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78</w:t>
            </w:r>
          </w:p>
        </w:tc>
        <w:tc>
          <w:tcPr>
            <w:tcW w:w="798" w:type="pct"/>
          </w:tcPr>
          <w:p w14:paraId="341D99C0"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68</w:t>
            </w:r>
          </w:p>
        </w:tc>
        <w:tc>
          <w:tcPr>
            <w:tcW w:w="830" w:type="pct"/>
          </w:tcPr>
          <w:p w14:paraId="6EA0248D"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42</w:t>
            </w:r>
          </w:p>
        </w:tc>
      </w:tr>
      <w:tr w:rsidR="00945D8F" w:rsidRPr="0057054E" w14:paraId="1F4D29BB" w14:textId="77777777" w:rsidTr="0009654A">
        <w:tc>
          <w:tcPr>
            <w:tcW w:w="1705" w:type="pct"/>
          </w:tcPr>
          <w:p w14:paraId="793DCDD4"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lastRenderedPageBreak/>
              <w:t>----------------------------------</w:t>
            </w:r>
          </w:p>
        </w:tc>
        <w:tc>
          <w:tcPr>
            <w:tcW w:w="741" w:type="pct"/>
          </w:tcPr>
          <w:p w14:paraId="530E2F28"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w:t>
            </w:r>
          </w:p>
        </w:tc>
        <w:tc>
          <w:tcPr>
            <w:tcW w:w="926" w:type="pct"/>
          </w:tcPr>
          <w:p w14:paraId="6233F628"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w:t>
            </w:r>
          </w:p>
        </w:tc>
        <w:tc>
          <w:tcPr>
            <w:tcW w:w="798" w:type="pct"/>
          </w:tcPr>
          <w:p w14:paraId="7E775A8F"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w:t>
            </w:r>
          </w:p>
        </w:tc>
        <w:tc>
          <w:tcPr>
            <w:tcW w:w="830" w:type="pct"/>
          </w:tcPr>
          <w:p w14:paraId="43DA0DB8"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w:t>
            </w:r>
          </w:p>
        </w:tc>
      </w:tr>
      <w:tr w:rsidR="00945D8F" w:rsidRPr="0057054E" w14:paraId="6A91BEE0" w14:textId="77777777" w:rsidTr="0009654A">
        <w:tc>
          <w:tcPr>
            <w:tcW w:w="1705" w:type="pct"/>
          </w:tcPr>
          <w:p w14:paraId="6E46B543" w14:textId="77777777" w:rsidR="00945D8F" w:rsidRPr="0009654A" w:rsidRDefault="00166355" w:rsidP="0009654A">
            <w:pPr>
              <w:spacing w:after="0" w:line="240" w:lineRule="auto"/>
              <w:rPr>
                <w:rFonts w:ascii="Times New Roman" w:hAnsi="Times New Roman" w:cs="Times New Roman"/>
                <w:b/>
                <w:bCs/>
                <w:sz w:val="24"/>
                <w:szCs w:val="24"/>
              </w:rPr>
            </w:pPr>
            <w:r w:rsidRPr="0009654A">
              <w:rPr>
                <w:rFonts w:ascii="Times New Roman" w:hAnsi="Times New Roman" w:cs="Times New Roman"/>
                <w:b/>
                <w:bCs/>
                <w:sz w:val="24"/>
                <w:szCs w:val="24"/>
              </w:rPr>
              <w:t>CNN: Cross-Validation Model</w:t>
            </w:r>
          </w:p>
        </w:tc>
        <w:tc>
          <w:tcPr>
            <w:tcW w:w="741" w:type="pct"/>
          </w:tcPr>
          <w:p w14:paraId="29A4AC60" w14:textId="77777777" w:rsidR="00945D8F" w:rsidRPr="0057054E" w:rsidRDefault="00945D8F" w:rsidP="0009654A">
            <w:pPr>
              <w:spacing w:after="0" w:line="240" w:lineRule="auto"/>
              <w:rPr>
                <w:rFonts w:ascii="Times New Roman" w:hAnsi="Times New Roman" w:cs="Times New Roman"/>
                <w:sz w:val="24"/>
                <w:szCs w:val="24"/>
              </w:rPr>
            </w:pPr>
          </w:p>
        </w:tc>
        <w:tc>
          <w:tcPr>
            <w:tcW w:w="926" w:type="pct"/>
          </w:tcPr>
          <w:p w14:paraId="2D759B0B" w14:textId="77777777" w:rsidR="00945D8F" w:rsidRPr="0057054E" w:rsidRDefault="00945D8F" w:rsidP="0009654A">
            <w:pPr>
              <w:spacing w:after="0" w:line="240" w:lineRule="auto"/>
              <w:ind w:left="16"/>
              <w:rPr>
                <w:rFonts w:ascii="Times New Roman" w:hAnsi="Times New Roman" w:cs="Times New Roman"/>
                <w:sz w:val="24"/>
                <w:szCs w:val="24"/>
              </w:rPr>
            </w:pPr>
          </w:p>
        </w:tc>
        <w:tc>
          <w:tcPr>
            <w:tcW w:w="798" w:type="pct"/>
          </w:tcPr>
          <w:p w14:paraId="13C9C95E" w14:textId="77777777" w:rsidR="00945D8F" w:rsidRPr="0057054E" w:rsidRDefault="00945D8F" w:rsidP="0009654A">
            <w:pPr>
              <w:spacing w:after="0" w:line="240" w:lineRule="auto"/>
              <w:ind w:left="39"/>
              <w:rPr>
                <w:rFonts w:ascii="Times New Roman" w:hAnsi="Times New Roman" w:cs="Times New Roman"/>
                <w:sz w:val="24"/>
                <w:szCs w:val="24"/>
              </w:rPr>
            </w:pPr>
          </w:p>
        </w:tc>
        <w:tc>
          <w:tcPr>
            <w:tcW w:w="830" w:type="pct"/>
          </w:tcPr>
          <w:p w14:paraId="3F3EE2DB" w14:textId="77777777" w:rsidR="00945D8F" w:rsidRPr="0057054E" w:rsidRDefault="00945D8F" w:rsidP="0009654A">
            <w:pPr>
              <w:spacing w:after="0" w:line="240" w:lineRule="auto"/>
              <w:ind w:left="17"/>
              <w:rPr>
                <w:rFonts w:ascii="Times New Roman" w:hAnsi="Times New Roman" w:cs="Times New Roman"/>
                <w:sz w:val="24"/>
                <w:szCs w:val="24"/>
              </w:rPr>
            </w:pPr>
          </w:p>
        </w:tc>
      </w:tr>
      <w:tr w:rsidR="00945D8F" w:rsidRPr="0057054E" w14:paraId="7B41EC36" w14:textId="77777777" w:rsidTr="0009654A">
        <w:tc>
          <w:tcPr>
            <w:tcW w:w="1705" w:type="pct"/>
          </w:tcPr>
          <w:p w14:paraId="745496FA"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CYST</w:t>
            </w:r>
          </w:p>
        </w:tc>
        <w:tc>
          <w:tcPr>
            <w:tcW w:w="741" w:type="pct"/>
          </w:tcPr>
          <w:p w14:paraId="6C30DB78"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75</w:t>
            </w:r>
          </w:p>
        </w:tc>
        <w:tc>
          <w:tcPr>
            <w:tcW w:w="926" w:type="pct"/>
          </w:tcPr>
          <w:p w14:paraId="2960851A"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95</w:t>
            </w:r>
          </w:p>
        </w:tc>
        <w:tc>
          <w:tcPr>
            <w:tcW w:w="798" w:type="pct"/>
          </w:tcPr>
          <w:p w14:paraId="76DF0FAF"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72</w:t>
            </w:r>
          </w:p>
        </w:tc>
        <w:tc>
          <w:tcPr>
            <w:tcW w:w="830" w:type="pct"/>
          </w:tcPr>
          <w:p w14:paraId="66699339"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47</w:t>
            </w:r>
          </w:p>
        </w:tc>
      </w:tr>
      <w:tr w:rsidR="00945D8F" w:rsidRPr="0057054E" w14:paraId="26F69B00" w14:textId="77777777" w:rsidTr="0009654A">
        <w:tc>
          <w:tcPr>
            <w:tcW w:w="1705" w:type="pct"/>
          </w:tcPr>
          <w:p w14:paraId="2B0FD326"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NORMAL</w:t>
            </w:r>
          </w:p>
        </w:tc>
        <w:tc>
          <w:tcPr>
            <w:tcW w:w="741" w:type="pct"/>
          </w:tcPr>
          <w:p w14:paraId="19241247"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120</w:t>
            </w:r>
          </w:p>
        </w:tc>
        <w:tc>
          <w:tcPr>
            <w:tcW w:w="926" w:type="pct"/>
          </w:tcPr>
          <w:p w14:paraId="17DDED7C"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160</w:t>
            </w:r>
          </w:p>
        </w:tc>
        <w:tc>
          <w:tcPr>
            <w:tcW w:w="798" w:type="pct"/>
          </w:tcPr>
          <w:p w14:paraId="37EC70A9"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130</w:t>
            </w:r>
          </w:p>
        </w:tc>
        <w:tc>
          <w:tcPr>
            <w:tcW w:w="830" w:type="pct"/>
          </w:tcPr>
          <w:p w14:paraId="04AAC93B"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75</w:t>
            </w:r>
          </w:p>
        </w:tc>
      </w:tr>
      <w:tr w:rsidR="00945D8F" w:rsidRPr="0057054E" w14:paraId="66E07CDB" w14:textId="77777777" w:rsidTr="0009654A">
        <w:tc>
          <w:tcPr>
            <w:tcW w:w="1705" w:type="pct"/>
          </w:tcPr>
          <w:p w14:paraId="5DA51C2D"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STONE</w:t>
            </w:r>
          </w:p>
        </w:tc>
        <w:tc>
          <w:tcPr>
            <w:tcW w:w="741" w:type="pct"/>
          </w:tcPr>
          <w:p w14:paraId="2236C7A3"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97</w:t>
            </w:r>
          </w:p>
        </w:tc>
        <w:tc>
          <w:tcPr>
            <w:tcW w:w="926" w:type="pct"/>
          </w:tcPr>
          <w:p w14:paraId="2A957129"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88</w:t>
            </w:r>
          </w:p>
        </w:tc>
        <w:tc>
          <w:tcPr>
            <w:tcW w:w="798" w:type="pct"/>
          </w:tcPr>
          <w:p w14:paraId="42230D88"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93</w:t>
            </w:r>
          </w:p>
        </w:tc>
        <w:tc>
          <w:tcPr>
            <w:tcW w:w="830" w:type="pct"/>
          </w:tcPr>
          <w:p w14:paraId="55CAF9DD"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50</w:t>
            </w:r>
          </w:p>
        </w:tc>
      </w:tr>
      <w:tr w:rsidR="00945D8F" w:rsidRPr="0057054E" w14:paraId="390D50CF" w14:textId="77777777" w:rsidTr="0009654A">
        <w:tc>
          <w:tcPr>
            <w:tcW w:w="1705" w:type="pct"/>
          </w:tcPr>
          <w:p w14:paraId="4D22DB23"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True TUMOR</w:t>
            </w:r>
          </w:p>
        </w:tc>
        <w:tc>
          <w:tcPr>
            <w:tcW w:w="741" w:type="pct"/>
          </w:tcPr>
          <w:p w14:paraId="4D3DB80A" w14:textId="77777777" w:rsidR="00945D8F" w:rsidRPr="0057054E" w:rsidRDefault="00166355" w:rsidP="0009654A">
            <w:pPr>
              <w:spacing w:after="0" w:line="240" w:lineRule="auto"/>
              <w:rPr>
                <w:rFonts w:ascii="Times New Roman" w:hAnsi="Times New Roman" w:cs="Times New Roman"/>
                <w:sz w:val="24"/>
                <w:szCs w:val="24"/>
              </w:rPr>
            </w:pPr>
            <w:r w:rsidRPr="0057054E">
              <w:rPr>
                <w:rFonts w:ascii="Times New Roman" w:hAnsi="Times New Roman" w:cs="Times New Roman"/>
                <w:sz w:val="24"/>
                <w:szCs w:val="24"/>
              </w:rPr>
              <w:t>65</w:t>
            </w:r>
          </w:p>
        </w:tc>
        <w:tc>
          <w:tcPr>
            <w:tcW w:w="926" w:type="pct"/>
          </w:tcPr>
          <w:p w14:paraId="53CA27CE" w14:textId="77777777" w:rsidR="00945D8F" w:rsidRPr="0057054E" w:rsidRDefault="00166355" w:rsidP="0009654A">
            <w:pPr>
              <w:spacing w:after="0" w:line="240" w:lineRule="auto"/>
              <w:ind w:left="16"/>
              <w:rPr>
                <w:rFonts w:ascii="Times New Roman" w:hAnsi="Times New Roman" w:cs="Times New Roman"/>
                <w:sz w:val="24"/>
                <w:szCs w:val="24"/>
              </w:rPr>
            </w:pPr>
            <w:r w:rsidRPr="0057054E">
              <w:rPr>
                <w:rFonts w:ascii="Times New Roman" w:hAnsi="Times New Roman" w:cs="Times New Roman"/>
                <w:sz w:val="24"/>
                <w:szCs w:val="24"/>
              </w:rPr>
              <w:t>83</w:t>
            </w:r>
          </w:p>
        </w:tc>
        <w:tc>
          <w:tcPr>
            <w:tcW w:w="798" w:type="pct"/>
          </w:tcPr>
          <w:p w14:paraId="0D65F151" w14:textId="77777777" w:rsidR="00945D8F" w:rsidRPr="0057054E" w:rsidRDefault="00166355" w:rsidP="0009654A">
            <w:pPr>
              <w:spacing w:after="0" w:line="240" w:lineRule="auto"/>
              <w:ind w:left="39"/>
              <w:rPr>
                <w:rFonts w:ascii="Times New Roman" w:hAnsi="Times New Roman" w:cs="Times New Roman"/>
                <w:sz w:val="24"/>
                <w:szCs w:val="24"/>
              </w:rPr>
            </w:pPr>
            <w:r w:rsidRPr="0057054E">
              <w:rPr>
                <w:rFonts w:ascii="Times New Roman" w:hAnsi="Times New Roman" w:cs="Times New Roman"/>
                <w:sz w:val="24"/>
                <w:szCs w:val="24"/>
              </w:rPr>
              <w:t>70</w:t>
            </w:r>
          </w:p>
        </w:tc>
        <w:tc>
          <w:tcPr>
            <w:tcW w:w="830" w:type="pct"/>
          </w:tcPr>
          <w:p w14:paraId="1AE75DFC" w14:textId="77777777" w:rsidR="00945D8F" w:rsidRPr="0057054E" w:rsidRDefault="00166355" w:rsidP="0009654A">
            <w:pPr>
              <w:spacing w:after="0" w:line="240" w:lineRule="auto"/>
              <w:ind w:left="17"/>
              <w:rPr>
                <w:rFonts w:ascii="Times New Roman" w:hAnsi="Times New Roman" w:cs="Times New Roman"/>
                <w:sz w:val="24"/>
                <w:szCs w:val="24"/>
              </w:rPr>
            </w:pPr>
            <w:r w:rsidRPr="0057054E">
              <w:rPr>
                <w:rFonts w:ascii="Times New Roman" w:hAnsi="Times New Roman" w:cs="Times New Roman"/>
                <w:sz w:val="24"/>
                <w:szCs w:val="24"/>
              </w:rPr>
              <w:t>40</w:t>
            </w:r>
          </w:p>
        </w:tc>
      </w:tr>
    </w:tbl>
    <w:p w14:paraId="4EE1DAE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noProof/>
          <w:sz w:val="24"/>
          <w:szCs w:val="24"/>
        </w:rPr>
        <w:drawing>
          <wp:anchor distT="0" distB="0" distL="114300" distR="114300" simplePos="0" relativeHeight="251664384" behindDoc="1" locked="0" layoutInCell="1" allowOverlap="1" wp14:anchorId="5CEF2FDB" wp14:editId="5F0BC823">
            <wp:simplePos x="0" y="0"/>
            <wp:positionH relativeFrom="margin">
              <wp:align>left</wp:align>
            </wp:positionH>
            <wp:positionV relativeFrom="paragraph">
              <wp:posOffset>2901315</wp:posOffset>
            </wp:positionV>
            <wp:extent cx="5951220" cy="2468880"/>
            <wp:effectExtent l="0" t="0" r="0" b="7620"/>
            <wp:wrapTight wrapText="bothSides">
              <wp:wrapPolygon edited="0">
                <wp:start x="0" y="0"/>
                <wp:lineTo x="0" y="21500"/>
                <wp:lineTo x="21503" y="21500"/>
                <wp:lineTo x="21503" y="0"/>
                <wp:lineTo x="0" y="0"/>
              </wp:wrapPolygon>
            </wp:wrapTight>
            <wp:docPr id="740697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97581" name="Picture 2"/>
                    <pic:cNvPicPr>
                      <a:picLocks noChangeAspect="1" noChangeArrowheads="1"/>
                    </pic:cNvPicPr>
                  </pic:nvPicPr>
                  <pic:blipFill>
                    <a:blip r:embed="rId28">
                      <a:extLst>
                        <a:ext uri="{28A0092B-C50C-407E-A947-70E740481C1C}">
                          <a14:useLocalDpi xmlns:a14="http://schemas.microsoft.com/office/drawing/2010/main" val="0"/>
                        </a:ext>
                      </a:extLst>
                    </a:blip>
                    <a:srcRect t="49434"/>
                    <a:stretch>
                      <a:fillRect/>
                    </a:stretch>
                  </pic:blipFill>
                  <pic:spPr>
                    <a:xfrm>
                      <a:off x="0" y="0"/>
                      <a:ext cx="5951220" cy="2468880"/>
                    </a:xfrm>
                    <a:prstGeom prst="rect">
                      <a:avLst/>
                    </a:prstGeom>
                    <a:noFill/>
                    <a:ln>
                      <a:noFill/>
                    </a:ln>
                  </pic:spPr>
                </pic:pic>
              </a:graphicData>
            </a:graphic>
          </wp:anchor>
        </w:drawing>
      </w:r>
      <w:r w:rsidRPr="0057054E">
        <w:rPr>
          <w:rFonts w:ascii="Times New Roman" w:hAnsi="Times New Roman" w:cs="Times New Roman"/>
          <w:noProof/>
          <w:sz w:val="24"/>
          <w:szCs w:val="24"/>
          <w:highlight w:val="green"/>
        </w:rPr>
        <w:drawing>
          <wp:anchor distT="0" distB="0" distL="114300" distR="114300" simplePos="0" relativeHeight="251663360" behindDoc="1" locked="0" layoutInCell="1" allowOverlap="1" wp14:anchorId="6209CFEA" wp14:editId="2D7A1EBF">
            <wp:simplePos x="0" y="0"/>
            <wp:positionH relativeFrom="margin">
              <wp:align>left</wp:align>
            </wp:positionH>
            <wp:positionV relativeFrom="paragraph">
              <wp:posOffset>289560</wp:posOffset>
            </wp:positionV>
            <wp:extent cx="5989320" cy="2590800"/>
            <wp:effectExtent l="0" t="0" r="0" b="0"/>
            <wp:wrapTight wrapText="bothSides">
              <wp:wrapPolygon edited="0">
                <wp:start x="0" y="0"/>
                <wp:lineTo x="0" y="21441"/>
                <wp:lineTo x="21504" y="21441"/>
                <wp:lineTo x="21504" y="0"/>
                <wp:lineTo x="0" y="0"/>
              </wp:wrapPolygon>
            </wp:wrapTight>
            <wp:docPr id="6621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66052" name="Picture 1"/>
                    <pic:cNvPicPr>
                      <a:picLocks noChangeAspect="1" noChangeArrowheads="1"/>
                    </pic:cNvPicPr>
                  </pic:nvPicPr>
                  <pic:blipFill>
                    <a:blip r:embed="rId28">
                      <a:extLst>
                        <a:ext uri="{28A0092B-C50C-407E-A947-70E740481C1C}">
                          <a14:useLocalDpi xmlns:a14="http://schemas.microsoft.com/office/drawing/2010/main" val="0"/>
                        </a:ext>
                      </a:extLst>
                    </a:blip>
                    <a:srcRect b="50402"/>
                    <a:stretch>
                      <a:fillRect/>
                    </a:stretch>
                  </pic:blipFill>
                  <pic:spPr>
                    <a:xfrm>
                      <a:off x="0" y="0"/>
                      <a:ext cx="5989320" cy="2590800"/>
                    </a:xfrm>
                    <a:prstGeom prst="rect">
                      <a:avLst/>
                    </a:prstGeom>
                    <a:noFill/>
                    <a:ln>
                      <a:noFill/>
                    </a:ln>
                  </pic:spPr>
                </pic:pic>
              </a:graphicData>
            </a:graphic>
          </wp:anchor>
        </w:drawing>
      </w:r>
    </w:p>
    <w:p w14:paraId="4996E718" w14:textId="77777777" w:rsidR="00945D8F" w:rsidRDefault="00166355" w:rsidP="0009654A">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18: Confusion Matrices Visualization for CNN Across Training Stages</w:t>
      </w:r>
    </w:p>
    <w:p w14:paraId="156BD63E" w14:textId="77777777" w:rsidR="007713C1" w:rsidRPr="0057054E" w:rsidRDefault="007713C1" w:rsidP="0009654A">
      <w:pPr>
        <w:spacing w:line="240" w:lineRule="auto"/>
        <w:jc w:val="center"/>
        <w:rPr>
          <w:rFonts w:ascii="Times New Roman" w:hAnsi="Times New Roman" w:cs="Times New Roman"/>
          <w:b/>
          <w:bCs/>
          <w:sz w:val="24"/>
          <w:szCs w:val="24"/>
        </w:rPr>
      </w:pPr>
    </w:p>
    <w:p w14:paraId="3D2C5923"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4.2.2 ResNet-50</w:t>
      </w:r>
    </w:p>
    <w:p w14:paraId="6964704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ResNet-50 confusion matrix shows improvements across training stages. Calibration errors in the baseline model existed predominantly between NORMAL and TUMOR classifications. Fine-tuning resulted in lower classification errors for both CYST and NORMAL cases although it struggled to identify TUMOR samples correctly. The augmented model delivered optimal results which minimized prediction errors for all clinical classes although cross-validation refined prediction distribution. The Confusion Matrix Analysis for ResNet-50 Across Training </w:t>
      </w:r>
      <w:r w:rsidRPr="0057054E">
        <w:rPr>
          <w:rFonts w:ascii="Times New Roman" w:hAnsi="Times New Roman" w:cs="Times New Roman"/>
          <w:sz w:val="24"/>
          <w:szCs w:val="24"/>
        </w:rPr>
        <w:lastRenderedPageBreak/>
        <w:t xml:space="preserve">Stages is given by </w:t>
      </w:r>
      <w:r w:rsidRPr="0057054E">
        <w:rPr>
          <w:rFonts w:ascii="Times New Roman" w:hAnsi="Times New Roman" w:cs="Times New Roman"/>
          <w:b/>
          <w:bCs/>
          <w:sz w:val="24"/>
          <w:szCs w:val="24"/>
        </w:rPr>
        <w:t>Table 11</w:t>
      </w:r>
      <w:r w:rsidRPr="0057054E">
        <w:rPr>
          <w:rFonts w:ascii="Times New Roman" w:hAnsi="Times New Roman" w:cs="Times New Roman"/>
          <w:sz w:val="24"/>
          <w:szCs w:val="24"/>
        </w:rPr>
        <w:t xml:space="preserve">. </w:t>
      </w:r>
      <w:r w:rsidRPr="0057054E">
        <w:rPr>
          <w:rFonts w:ascii="Times New Roman" w:hAnsi="Times New Roman" w:cs="Times New Roman"/>
          <w:b/>
          <w:bCs/>
          <w:sz w:val="24"/>
          <w:szCs w:val="24"/>
        </w:rPr>
        <w:t xml:space="preserve">Fig 19 </w:t>
      </w:r>
      <w:r w:rsidRPr="0057054E">
        <w:rPr>
          <w:rFonts w:ascii="Times New Roman" w:hAnsi="Times New Roman" w:cs="Times New Roman"/>
          <w:sz w:val="24"/>
          <w:szCs w:val="24"/>
        </w:rPr>
        <w:t>shows ResNet-50 Confusion Matrices Across Model Training Stages.</w:t>
      </w:r>
    </w:p>
    <w:p w14:paraId="4D332D9A"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11: Confusion Matrix Analysis for ResNet-50 Across Training Stages</w:t>
      </w:r>
    </w:p>
    <w:tbl>
      <w:tblPr>
        <w:tblStyle w:val="TableGrid"/>
        <w:tblW w:w="0" w:type="auto"/>
        <w:tblLook w:val="04A0" w:firstRow="1" w:lastRow="0" w:firstColumn="1" w:lastColumn="0" w:noHBand="0" w:noVBand="1"/>
      </w:tblPr>
      <w:tblGrid>
        <w:gridCol w:w="2267"/>
        <w:gridCol w:w="1607"/>
        <w:gridCol w:w="1765"/>
        <w:gridCol w:w="1669"/>
        <w:gridCol w:w="1708"/>
      </w:tblGrid>
      <w:tr w:rsidR="00945D8F" w:rsidRPr="0057054E" w14:paraId="10304D4A" w14:textId="77777777">
        <w:tc>
          <w:tcPr>
            <w:tcW w:w="0" w:type="auto"/>
          </w:tcPr>
          <w:p w14:paraId="3F694B6E"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Model</w:t>
            </w:r>
          </w:p>
        </w:tc>
        <w:tc>
          <w:tcPr>
            <w:tcW w:w="0" w:type="auto"/>
          </w:tcPr>
          <w:p w14:paraId="457F96AC"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CYST (Predicted)</w:t>
            </w:r>
          </w:p>
        </w:tc>
        <w:tc>
          <w:tcPr>
            <w:tcW w:w="0" w:type="auto"/>
          </w:tcPr>
          <w:p w14:paraId="4AC42AE9"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NORMAL (Predicted)</w:t>
            </w:r>
          </w:p>
        </w:tc>
        <w:tc>
          <w:tcPr>
            <w:tcW w:w="0" w:type="auto"/>
          </w:tcPr>
          <w:p w14:paraId="62AF1218"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STONE (Predicted)</w:t>
            </w:r>
          </w:p>
        </w:tc>
        <w:tc>
          <w:tcPr>
            <w:tcW w:w="0" w:type="auto"/>
          </w:tcPr>
          <w:p w14:paraId="715620AC"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TUMOR (Predicted)</w:t>
            </w:r>
          </w:p>
        </w:tc>
      </w:tr>
      <w:tr w:rsidR="00945D8F" w:rsidRPr="0057054E" w14:paraId="30F19B13" w14:textId="77777777">
        <w:tc>
          <w:tcPr>
            <w:tcW w:w="0" w:type="auto"/>
          </w:tcPr>
          <w:p w14:paraId="2811CB7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Baseline Model (CYST)</w:t>
            </w:r>
          </w:p>
        </w:tc>
        <w:tc>
          <w:tcPr>
            <w:tcW w:w="0" w:type="auto"/>
          </w:tcPr>
          <w:p w14:paraId="4DB6E42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110</w:t>
            </w:r>
          </w:p>
        </w:tc>
        <w:tc>
          <w:tcPr>
            <w:tcW w:w="0" w:type="auto"/>
          </w:tcPr>
          <w:p w14:paraId="7C5A884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150</w:t>
            </w:r>
          </w:p>
        </w:tc>
        <w:tc>
          <w:tcPr>
            <w:tcW w:w="0" w:type="auto"/>
          </w:tcPr>
          <w:p w14:paraId="382BC24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50</w:t>
            </w:r>
          </w:p>
        </w:tc>
        <w:tc>
          <w:tcPr>
            <w:tcW w:w="0" w:type="auto"/>
          </w:tcPr>
          <w:p w14:paraId="01C9ACA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r>
      <w:tr w:rsidR="00945D8F" w:rsidRPr="0057054E" w14:paraId="1DAC9811" w14:textId="77777777">
        <w:tc>
          <w:tcPr>
            <w:tcW w:w="0" w:type="auto"/>
          </w:tcPr>
          <w:p w14:paraId="3FD6ECE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Baseline Model (NORMAL)</w:t>
            </w:r>
          </w:p>
        </w:tc>
        <w:tc>
          <w:tcPr>
            <w:tcW w:w="0" w:type="auto"/>
          </w:tcPr>
          <w:p w14:paraId="334BA2A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120</w:t>
            </w:r>
          </w:p>
        </w:tc>
        <w:tc>
          <w:tcPr>
            <w:tcW w:w="0" w:type="auto"/>
          </w:tcPr>
          <w:p w14:paraId="77ABABB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230</w:t>
            </w:r>
          </w:p>
        </w:tc>
        <w:tc>
          <w:tcPr>
            <w:tcW w:w="0" w:type="auto"/>
          </w:tcPr>
          <w:p w14:paraId="0FE8986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70</w:t>
            </w:r>
          </w:p>
        </w:tc>
        <w:tc>
          <w:tcPr>
            <w:tcW w:w="0" w:type="auto"/>
          </w:tcPr>
          <w:p w14:paraId="692A7A8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r>
      <w:tr w:rsidR="00945D8F" w:rsidRPr="0057054E" w14:paraId="05CC32B2" w14:textId="77777777">
        <w:tc>
          <w:tcPr>
            <w:tcW w:w="0" w:type="auto"/>
          </w:tcPr>
          <w:p w14:paraId="01528F0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Baseline Model (STONE)</w:t>
            </w:r>
          </w:p>
        </w:tc>
        <w:tc>
          <w:tcPr>
            <w:tcW w:w="0" w:type="auto"/>
          </w:tcPr>
          <w:p w14:paraId="5745EAF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130</w:t>
            </w:r>
          </w:p>
        </w:tc>
        <w:tc>
          <w:tcPr>
            <w:tcW w:w="0" w:type="auto"/>
          </w:tcPr>
          <w:p w14:paraId="3054D7E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140</w:t>
            </w:r>
          </w:p>
        </w:tc>
        <w:tc>
          <w:tcPr>
            <w:tcW w:w="0" w:type="auto"/>
          </w:tcPr>
          <w:p w14:paraId="41EAD49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60</w:t>
            </w:r>
          </w:p>
        </w:tc>
        <w:tc>
          <w:tcPr>
            <w:tcW w:w="0" w:type="auto"/>
          </w:tcPr>
          <w:p w14:paraId="68EA766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20</w:t>
            </w:r>
          </w:p>
        </w:tc>
      </w:tr>
      <w:tr w:rsidR="00945D8F" w:rsidRPr="0057054E" w14:paraId="2179858C" w14:textId="77777777">
        <w:tc>
          <w:tcPr>
            <w:tcW w:w="0" w:type="auto"/>
          </w:tcPr>
          <w:p w14:paraId="05C186C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Baseline Model (TUMOR)</w:t>
            </w:r>
          </w:p>
        </w:tc>
        <w:tc>
          <w:tcPr>
            <w:tcW w:w="0" w:type="auto"/>
          </w:tcPr>
          <w:p w14:paraId="6C5BFE9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90</w:t>
            </w:r>
          </w:p>
        </w:tc>
        <w:tc>
          <w:tcPr>
            <w:tcW w:w="0" w:type="auto"/>
          </w:tcPr>
          <w:p w14:paraId="2041FA1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80</w:t>
            </w:r>
          </w:p>
        </w:tc>
        <w:tc>
          <w:tcPr>
            <w:tcW w:w="0" w:type="auto"/>
          </w:tcPr>
          <w:p w14:paraId="1E22F52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40</w:t>
            </w:r>
          </w:p>
        </w:tc>
        <w:tc>
          <w:tcPr>
            <w:tcW w:w="0" w:type="auto"/>
          </w:tcPr>
          <w:p w14:paraId="3E24B67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20</w:t>
            </w:r>
          </w:p>
        </w:tc>
      </w:tr>
      <w:tr w:rsidR="00945D8F" w:rsidRPr="0057054E" w14:paraId="2B2A8B26" w14:textId="77777777">
        <w:tc>
          <w:tcPr>
            <w:tcW w:w="0" w:type="auto"/>
          </w:tcPr>
          <w:p w14:paraId="4E04FEC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Fine-Tuned Model (CYST)</w:t>
            </w:r>
          </w:p>
        </w:tc>
        <w:tc>
          <w:tcPr>
            <w:tcW w:w="0" w:type="auto"/>
          </w:tcPr>
          <w:p w14:paraId="30B038D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111</w:t>
            </w:r>
          </w:p>
        </w:tc>
        <w:tc>
          <w:tcPr>
            <w:tcW w:w="0" w:type="auto"/>
          </w:tcPr>
          <w:p w14:paraId="7380A02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146</w:t>
            </w:r>
          </w:p>
        </w:tc>
        <w:tc>
          <w:tcPr>
            <w:tcW w:w="0" w:type="auto"/>
          </w:tcPr>
          <w:p w14:paraId="288D36D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47</w:t>
            </w:r>
          </w:p>
        </w:tc>
        <w:tc>
          <w:tcPr>
            <w:tcW w:w="0" w:type="auto"/>
          </w:tcPr>
          <w:p w14:paraId="4C7E7A6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w:t>
            </w:r>
          </w:p>
        </w:tc>
      </w:tr>
      <w:tr w:rsidR="00945D8F" w:rsidRPr="0057054E" w14:paraId="63FE707B" w14:textId="77777777">
        <w:tc>
          <w:tcPr>
            <w:tcW w:w="0" w:type="auto"/>
          </w:tcPr>
          <w:p w14:paraId="1A29007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Fine-Tuned Model (NORMAL)</w:t>
            </w:r>
          </w:p>
        </w:tc>
        <w:tc>
          <w:tcPr>
            <w:tcW w:w="0" w:type="auto"/>
          </w:tcPr>
          <w:p w14:paraId="32033F3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184</w:t>
            </w:r>
          </w:p>
        </w:tc>
        <w:tc>
          <w:tcPr>
            <w:tcW w:w="0" w:type="auto"/>
          </w:tcPr>
          <w:p w14:paraId="419C784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245</w:t>
            </w:r>
          </w:p>
        </w:tc>
        <w:tc>
          <w:tcPr>
            <w:tcW w:w="0" w:type="auto"/>
          </w:tcPr>
          <w:p w14:paraId="2ABFBD4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61</w:t>
            </w:r>
          </w:p>
        </w:tc>
        <w:tc>
          <w:tcPr>
            <w:tcW w:w="0" w:type="auto"/>
          </w:tcPr>
          <w:p w14:paraId="18CBF83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w:t>
            </w:r>
          </w:p>
        </w:tc>
      </w:tr>
      <w:tr w:rsidR="00945D8F" w:rsidRPr="0057054E" w14:paraId="118E1921" w14:textId="77777777">
        <w:tc>
          <w:tcPr>
            <w:tcW w:w="0" w:type="auto"/>
          </w:tcPr>
          <w:p w14:paraId="332E0D5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Fine-Tuned Model (STONE)</w:t>
            </w:r>
          </w:p>
        </w:tc>
        <w:tc>
          <w:tcPr>
            <w:tcW w:w="0" w:type="auto"/>
          </w:tcPr>
          <w:p w14:paraId="08C31A6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139</w:t>
            </w:r>
          </w:p>
        </w:tc>
        <w:tc>
          <w:tcPr>
            <w:tcW w:w="0" w:type="auto"/>
          </w:tcPr>
          <w:p w14:paraId="3FD899B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144</w:t>
            </w:r>
          </w:p>
        </w:tc>
        <w:tc>
          <w:tcPr>
            <w:tcW w:w="0" w:type="auto"/>
          </w:tcPr>
          <w:p w14:paraId="738CDE9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53</w:t>
            </w:r>
          </w:p>
        </w:tc>
        <w:tc>
          <w:tcPr>
            <w:tcW w:w="0" w:type="auto"/>
          </w:tcPr>
          <w:p w14:paraId="7E43FEA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w:t>
            </w:r>
          </w:p>
        </w:tc>
      </w:tr>
      <w:tr w:rsidR="00945D8F" w:rsidRPr="0057054E" w14:paraId="3C51E1B9" w14:textId="77777777">
        <w:tc>
          <w:tcPr>
            <w:tcW w:w="0" w:type="auto"/>
          </w:tcPr>
          <w:p w14:paraId="1366B83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Fine-Tuned Model (TUMOR)</w:t>
            </w:r>
          </w:p>
        </w:tc>
        <w:tc>
          <w:tcPr>
            <w:tcW w:w="0" w:type="auto"/>
          </w:tcPr>
          <w:p w14:paraId="66B5FCC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101</w:t>
            </w:r>
          </w:p>
        </w:tc>
        <w:tc>
          <w:tcPr>
            <w:tcW w:w="0" w:type="auto"/>
          </w:tcPr>
          <w:p w14:paraId="6EAF669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100</w:t>
            </w:r>
          </w:p>
        </w:tc>
        <w:tc>
          <w:tcPr>
            <w:tcW w:w="0" w:type="auto"/>
          </w:tcPr>
          <w:p w14:paraId="59FF71D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31</w:t>
            </w:r>
          </w:p>
        </w:tc>
        <w:tc>
          <w:tcPr>
            <w:tcW w:w="0" w:type="auto"/>
          </w:tcPr>
          <w:p w14:paraId="37BF2DE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w:t>
            </w:r>
          </w:p>
        </w:tc>
      </w:tr>
      <w:tr w:rsidR="00945D8F" w:rsidRPr="0057054E" w14:paraId="46697DE1" w14:textId="77777777">
        <w:tc>
          <w:tcPr>
            <w:tcW w:w="0" w:type="auto"/>
          </w:tcPr>
          <w:p w14:paraId="2C4D3D0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Cross-Validation Model (CYST)</w:t>
            </w:r>
          </w:p>
        </w:tc>
        <w:tc>
          <w:tcPr>
            <w:tcW w:w="0" w:type="auto"/>
          </w:tcPr>
          <w:p w14:paraId="2A2A8EE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100</w:t>
            </w:r>
          </w:p>
        </w:tc>
        <w:tc>
          <w:tcPr>
            <w:tcW w:w="0" w:type="auto"/>
          </w:tcPr>
          <w:p w14:paraId="3DB8321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140</w:t>
            </w:r>
          </w:p>
        </w:tc>
        <w:tc>
          <w:tcPr>
            <w:tcW w:w="0" w:type="auto"/>
          </w:tcPr>
          <w:p w14:paraId="5E65985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45</w:t>
            </w:r>
          </w:p>
        </w:tc>
        <w:tc>
          <w:tcPr>
            <w:tcW w:w="0" w:type="auto"/>
          </w:tcPr>
          <w:p w14:paraId="7A91CCC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r>
      <w:tr w:rsidR="00945D8F" w:rsidRPr="0057054E" w14:paraId="1B195A80" w14:textId="77777777">
        <w:tc>
          <w:tcPr>
            <w:tcW w:w="0" w:type="auto"/>
          </w:tcPr>
          <w:p w14:paraId="580EF22F"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Cross-Validation Model (NORMAL)</w:t>
            </w:r>
          </w:p>
        </w:tc>
        <w:tc>
          <w:tcPr>
            <w:tcW w:w="0" w:type="auto"/>
          </w:tcPr>
          <w:p w14:paraId="506DDFE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110</w:t>
            </w:r>
          </w:p>
        </w:tc>
        <w:tc>
          <w:tcPr>
            <w:tcW w:w="0" w:type="auto"/>
          </w:tcPr>
          <w:p w14:paraId="22343B5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200</w:t>
            </w:r>
          </w:p>
        </w:tc>
        <w:tc>
          <w:tcPr>
            <w:tcW w:w="0" w:type="auto"/>
          </w:tcPr>
          <w:p w14:paraId="48D4A9C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80</w:t>
            </w:r>
          </w:p>
        </w:tc>
        <w:tc>
          <w:tcPr>
            <w:tcW w:w="0" w:type="auto"/>
          </w:tcPr>
          <w:p w14:paraId="2182343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20</w:t>
            </w:r>
          </w:p>
        </w:tc>
      </w:tr>
      <w:tr w:rsidR="00945D8F" w:rsidRPr="0057054E" w14:paraId="788D3334" w14:textId="77777777">
        <w:tc>
          <w:tcPr>
            <w:tcW w:w="0" w:type="auto"/>
          </w:tcPr>
          <w:p w14:paraId="36B1AF6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Cross-Validation Model (STONE)</w:t>
            </w:r>
          </w:p>
        </w:tc>
        <w:tc>
          <w:tcPr>
            <w:tcW w:w="0" w:type="auto"/>
          </w:tcPr>
          <w:p w14:paraId="59A2C02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120</w:t>
            </w:r>
          </w:p>
        </w:tc>
        <w:tc>
          <w:tcPr>
            <w:tcW w:w="0" w:type="auto"/>
          </w:tcPr>
          <w:p w14:paraId="53B2B22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150</w:t>
            </w:r>
          </w:p>
        </w:tc>
        <w:tc>
          <w:tcPr>
            <w:tcW w:w="0" w:type="auto"/>
          </w:tcPr>
          <w:p w14:paraId="096919B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50</w:t>
            </w:r>
          </w:p>
        </w:tc>
        <w:tc>
          <w:tcPr>
            <w:tcW w:w="0" w:type="auto"/>
          </w:tcPr>
          <w:p w14:paraId="200B9CD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30</w:t>
            </w:r>
          </w:p>
        </w:tc>
      </w:tr>
      <w:tr w:rsidR="00945D8F" w:rsidRPr="0057054E" w14:paraId="23A891C2" w14:textId="77777777">
        <w:tc>
          <w:tcPr>
            <w:tcW w:w="0" w:type="auto"/>
          </w:tcPr>
          <w:p w14:paraId="5BF2543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Cross-Validation Model (TUMOR)</w:t>
            </w:r>
          </w:p>
        </w:tc>
        <w:tc>
          <w:tcPr>
            <w:tcW w:w="0" w:type="auto"/>
          </w:tcPr>
          <w:p w14:paraId="7A94B0D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85</w:t>
            </w:r>
          </w:p>
        </w:tc>
        <w:tc>
          <w:tcPr>
            <w:tcW w:w="0" w:type="auto"/>
          </w:tcPr>
          <w:p w14:paraId="35512E8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90</w:t>
            </w:r>
          </w:p>
        </w:tc>
        <w:tc>
          <w:tcPr>
            <w:tcW w:w="0" w:type="auto"/>
          </w:tcPr>
          <w:p w14:paraId="0672C5C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50</w:t>
            </w:r>
          </w:p>
        </w:tc>
        <w:tc>
          <w:tcPr>
            <w:tcW w:w="0" w:type="auto"/>
          </w:tcPr>
          <w:p w14:paraId="7C1A9A9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w:t>
            </w:r>
          </w:p>
        </w:tc>
      </w:tr>
      <w:tr w:rsidR="00945D8F" w:rsidRPr="0057054E" w14:paraId="0DB64537" w14:textId="77777777">
        <w:tc>
          <w:tcPr>
            <w:tcW w:w="0" w:type="auto"/>
          </w:tcPr>
          <w:p w14:paraId="14EC744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Augmented Data Model (CYST)</w:t>
            </w:r>
          </w:p>
        </w:tc>
        <w:tc>
          <w:tcPr>
            <w:tcW w:w="0" w:type="auto"/>
          </w:tcPr>
          <w:p w14:paraId="4E3689F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115</w:t>
            </w:r>
          </w:p>
        </w:tc>
        <w:tc>
          <w:tcPr>
            <w:tcW w:w="0" w:type="auto"/>
          </w:tcPr>
          <w:p w14:paraId="1D58647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155</w:t>
            </w:r>
          </w:p>
        </w:tc>
        <w:tc>
          <w:tcPr>
            <w:tcW w:w="0" w:type="auto"/>
          </w:tcPr>
          <w:p w14:paraId="6313BE04"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55</w:t>
            </w:r>
          </w:p>
        </w:tc>
        <w:tc>
          <w:tcPr>
            <w:tcW w:w="0" w:type="auto"/>
          </w:tcPr>
          <w:p w14:paraId="076D788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w:t>
            </w:r>
          </w:p>
        </w:tc>
      </w:tr>
      <w:tr w:rsidR="00945D8F" w:rsidRPr="0057054E" w14:paraId="783C8453" w14:textId="77777777">
        <w:tc>
          <w:tcPr>
            <w:tcW w:w="0" w:type="auto"/>
          </w:tcPr>
          <w:p w14:paraId="248A04D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Augmented Data Model (NORMAL)</w:t>
            </w:r>
          </w:p>
        </w:tc>
        <w:tc>
          <w:tcPr>
            <w:tcW w:w="0" w:type="auto"/>
          </w:tcPr>
          <w:p w14:paraId="5DE9100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130</w:t>
            </w:r>
          </w:p>
        </w:tc>
        <w:tc>
          <w:tcPr>
            <w:tcW w:w="0" w:type="auto"/>
          </w:tcPr>
          <w:p w14:paraId="5119183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240</w:t>
            </w:r>
          </w:p>
        </w:tc>
        <w:tc>
          <w:tcPr>
            <w:tcW w:w="0" w:type="auto"/>
          </w:tcPr>
          <w:p w14:paraId="4AC3B66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60</w:t>
            </w:r>
          </w:p>
        </w:tc>
        <w:tc>
          <w:tcPr>
            <w:tcW w:w="0" w:type="auto"/>
          </w:tcPr>
          <w:p w14:paraId="51384F0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20</w:t>
            </w:r>
          </w:p>
        </w:tc>
      </w:tr>
      <w:tr w:rsidR="00945D8F" w:rsidRPr="0057054E" w14:paraId="5B246EA7" w14:textId="77777777">
        <w:tc>
          <w:tcPr>
            <w:tcW w:w="0" w:type="auto"/>
          </w:tcPr>
          <w:p w14:paraId="44AD5A9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Augmented Data Model (STONE)</w:t>
            </w:r>
          </w:p>
        </w:tc>
        <w:tc>
          <w:tcPr>
            <w:tcW w:w="0" w:type="auto"/>
          </w:tcPr>
          <w:p w14:paraId="497A199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140</w:t>
            </w:r>
          </w:p>
        </w:tc>
        <w:tc>
          <w:tcPr>
            <w:tcW w:w="0" w:type="auto"/>
          </w:tcPr>
          <w:p w14:paraId="6C35A16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160</w:t>
            </w:r>
          </w:p>
        </w:tc>
        <w:tc>
          <w:tcPr>
            <w:tcW w:w="0" w:type="auto"/>
          </w:tcPr>
          <w:p w14:paraId="607DF8E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70</w:t>
            </w:r>
          </w:p>
        </w:tc>
        <w:tc>
          <w:tcPr>
            <w:tcW w:w="0" w:type="auto"/>
          </w:tcPr>
          <w:p w14:paraId="5BC2CC4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r>
      <w:tr w:rsidR="00945D8F" w:rsidRPr="0057054E" w14:paraId="47BCA030" w14:textId="77777777">
        <w:tc>
          <w:tcPr>
            <w:tcW w:w="0" w:type="auto"/>
          </w:tcPr>
          <w:p w14:paraId="1FB5DDD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Augmented Data Model (TUMOR)</w:t>
            </w:r>
          </w:p>
        </w:tc>
        <w:tc>
          <w:tcPr>
            <w:tcW w:w="0" w:type="auto"/>
          </w:tcPr>
          <w:p w14:paraId="1F0CBE3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95</w:t>
            </w:r>
          </w:p>
        </w:tc>
        <w:tc>
          <w:tcPr>
            <w:tcW w:w="0" w:type="auto"/>
          </w:tcPr>
          <w:p w14:paraId="46EA7C3B"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85</w:t>
            </w:r>
          </w:p>
        </w:tc>
        <w:tc>
          <w:tcPr>
            <w:tcW w:w="0" w:type="auto"/>
          </w:tcPr>
          <w:p w14:paraId="2CACB00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45</w:t>
            </w:r>
          </w:p>
        </w:tc>
        <w:tc>
          <w:tcPr>
            <w:tcW w:w="0" w:type="auto"/>
          </w:tcPr>
          <w:p w14:paraId="77E92EF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w:t>
            </w:r>
          </w:p>
        </w:tc>
      </w:tr>
    </w:tbl>
    <w:p w14:paraId="2A5A2A14" w14:textId="46ADFD01" w:rsidR="00945D8F" w:rsidRPr="0057054E" w:rsidRDefault="00945D8F" w:rsidP="0057054E">
      <w:pPr>
        <w:spacing w:line="240" w:lineRule="auto"/>
        <w:jc w:val="both"/>
        <w:rPr>
          <w:rFonts w:ascii="Times New Roman" w:hAnsi="Times New Roman" w:cs="Times New Roman"/>
          <w:b/>
          <w:bCs/>
          <w:sz w:val="24"/>
          <w:szCs w:val="24"/>
        </w:rPr>
      </w:pPr>
    </w:p>
    <w:p w14:paraId="600D1688" w14:textId="1CB64F7F" w:rsidR="00945D8F" w:rsidRPr="0057054E" w:rsidRDefault="0009654A" w:rsidP="0009654A">
      <w:pPr>
        <w:spacing w:line="240" w:lineRule="auto"/>
        <w:ind w:left="-426"/>
        <w:jc w:val="both"/>
        <w:rPr>
          <w:rFonts w:ascii="Times New Roman" w:hAnsi="Times New Roman" w:cs="Times New Roman"/>
          <w:b/>
          <w:bCs/>
          <w:sz w:val="24"/>
          <w:szCs w:val="24"/>
        </w:rPr>
      </w:pPr>
      <w:r w:rsidRPr="0009654A">
        <w:rPr>
          <w:rFonts w:ascii="Times New Roman" w:hAnsi="Times New Roman" w:cs="Times New Roman"/>
          <w:noProof/>
          <w:sz w:val="24"/>
          <w:szCs w:val="24"/>
        </w:rPr>
        <w:lastRenderedPageBreak/>
        <w:drawing>
          <wp:inline distT="0" distB="0" distL="0" distR="0" wp14:anchorId="40FA5DF4" wp14:editId="7C302D93">
            <wp:extent cx="2987040" cy="2528242"/>
            <wp:effectExtent l="0" t="0" r="3810" b="5715"/>
            <wp:docPr id="1757168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8338"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b="1183"/>
                    <a:stretch/>
                  </pic:blipFill>
                  <pic:spPr bwMode="auto">
                    <a:xfrm>
                      <a:off x="0" y="0"/>
                      <a:ext cx="2994767" cy="2534782"/>
                    </a:xfrm>
                    <a:prstGeom prst="rect">
                      <a:avLst/>
                    </a:prstGeom>
                    <a:noFill/>
                    <a:ln>
                      <a:noFill/>
                    </a:ln>
                    <a:extLst>
                      <a:ext uri="{53640926-AAD7-44D8-BBD7-CCE9431645EC}">
                        <a14:shadowObscured xmlns:a14="http://schemas.microsoft.com/office/drawing/2010/main"/>
                      </a:ext>
                    </a:extLst>
                  </pic:spPr>
                </pic:pic>
              </a:graphicData>
            </a:graphic>
          </wp:inline>
        </w:drawing>
      </w:r>
      <w:r w:rsidRPr="0009654A">
        <w:rPr>
          <w:rFonts w:ascii="Times New Roman" w:hAnsi="Times New Roman" w:cs="Times New Roman"/>
          <w:noProof/>
          <w:sz w:val="24"/>
          <w:szCs w:val="24"/>
        </w:rPr>
        <w:drawing>
          <wp:inline distT="0" distB="0" distL="0" distR="0" wp14:anchorId="19148B17" wp14:editId="13DD9A05">
            <wp:extent cx="2987040" cy="2528011"/>
            <wp:effectExtent l="0" t="0" r="3810" b="5715"/>
            <wp:docPr id="717632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32501"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92694" cy="2532796"/>
                    </a:xfrm>
                    <a:prstGeom prst="rect">
                      <a:avLst/>
                    </a:prstGeom>
                    <a:noFill/>
                    <a:ln>
                      <a:noFill/>
                    </a:ln>
                  </pic:spPr>
                </pic:pic>
              </a:graphicData>
            </a:graphic>
          </wp:inline>
        </w:drawing>
      </w:r>
    </w:p>
    <w:p w14:paraId="667F88BE" w14:textId="77777777" w:rsidR="00945D8F" w:rsidRDefault="00166355" w:rsidP="00282182">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19: ResNet-50 Confusion Matrices Across Model Training Stages</w:t>
      </w:r>
    </w:p>
    <w:p w14:paraId="522A1DD9" w14:textId="77777777" w:rsidR="007713C1" w:rsidRPr="0057054E" w:rsidRDefault="007713C1" w:rsidP="00282182">
      <w:pPr>
        <w:spacing w:line="240" w:lineRule="auto"/>
        <w:jc w:val="center"/>
        <w:rPr>
          <w:rFonts w:ascii="Times New Roman" w:hAnsi="Times New Roman" w:cs="Times New Roman"/>
          <w:b/>
          <w:bCs/>
          <w:sz w:val="24"/>
          <w:szCs w:val="24"/>
        </w:rPr>
      </w:pPr>
    </w:p>
    <w:p w14:paraId="45ADBEC2"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4.2.3 Random Forest</w:t>
      </w:r>
    </w:p>
    <w:p w14:paraId="357BFB3C"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Experimental learning methods and random Forest create multiple decision trees to execute predictions and combine their outputs and this helps reduce the problem of overfitting. In this study, it demonstrated strong classification performance in kidney disease prediction, with improvements observed across hyperparameter tuning, cross-validation, and data augmentation stages. The model’s ability to classify risk levels (No Risk, Low Risk, Medium Risk, and High Risk) improved significantly, with reduced misclassification rates and higher accuracy as training progressed. Analysis of feature importance and clinical indicators confirmed serum creatinine and albumin as critical indicators which supported solid prediction outcomes. Extending the available dataset led to better reliability in classification operations which increased practical uses in clinical settings. </w:t>
      </w:r>
      <w:r w:rsidRPr="0057054E">
        <w:rPr>
          <w:rFonts w:ascii="Times New Roman" w:hAnsi="Times New Roman" w:cs="Times New Roman"/>
          <w:b/>
          <w:bCs/>
          <w:sz w:val="24"/>
          <w:szCs w:val="24"/>
        </w:rPr>
        <w:t>Table 12</w:t>
      </w:r>
      <w:r w:rsidRPr="0057054E">
        <w:rPr>
          <w:rFonts w:ascii="Times New Roman" w:hAnsi="Times New Roman" w:cs="Times New Roman"/>
          <w:sz w:val="24"/>
          <w:szCs w:val="24"/>
        </w:rPr>
        <w:t xml:space="preserve"> shows Performance Evaluation of Random Forest Classifier for Kidney Disease Risk Prediction. </w:t>
      </w:r>
      <w:r w:rsidRPr="0057054E">
        <w:rPr>
          <w:rFonts w:ascii="Times New Roman" w:hAnsi="Times New Roman" w:cs="Times New Roman"/>
          <w:b/>
          <w:bCs/>
          <w:sz w:val="24"/>
          <w:szCs w:val="24"/>
        </w:rPr>
        <w:t>Fig 20</w:t>
      </w:r>
      <w:r w:rsidRPr="0057054E">
        <w:rPr>
          <w:rFonts w:ascii="Times New Roman" w:hAnsi="Times New Roman" w:cs="Times New Roman"/>
          <w:sz w:val="24"/>
          <w:szCs w:val="24"/>
        </w:rPr>
        <w:t xml:space="preserve"> shows Comprehensive Confusion Matrix Analysis for Random Forest Classifier Across Training Stages.</w:t>
      </w:r>
    </w:p>
    <w:p w14:paraId="7645C9AD" w14:textId="77777777" w:rsidR="007713C1" w:rsidRPr="0057054E" w:rsidRDefault="007713C1" w:rsidP="0057054E">
      <w:pPr>
        <w:spacing w:line="240" w:lineRule="auto"/>
        <w:jc w:val="both"/>
        <w:rPr>
          <w:rFonts w:ascii="Times New Roman" w:hAnsi="Times New Roman" w:cs="Times New Roman"/>
          <w:sz w:val="24"/>
          <w:szCs w:val="24"/>
        </w:rPr>
      </w:pPr>
    </w:p>
    <w:p w14:paraId="7061EFB5"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12: Performance Evaluation of Random Forest Classifier for Kidney Disease Risk Prediction</w:t>
      </w:r>
    </w:p>
    <w:tbl>
      <w:tblPr>
        <w:tblStyle w:val="TableGrid"/>
        <w:tblW w:w="0" w:type="auto"/>
        <w:tblLook w:val="04A0" w:firstRow="1" w:lastRow="0" w:firstColumn="1" w:lastColumn="0" w:noHBand="0" w:noVBand="1"/>
      </w:tblPr>
      <w:tblGrid>
        <w:gridCol w:w="2831"/>
        <w:gridCol w:w="1627"/>
        <w:gridCol w:w="938"/>
        <w:gridCol w:w="1054"/>
        <w:gridCol w:w="1463"/>
        <w:gridCol w:w="1103"/>
      </w:tblGrid>
      <w:tr w:rsidR="00945D8F" w:rsidRPr="0057054E" w14:paraId="0C6B2AAE" w14:textId="77777777" w:rsidTr="00282182">
        <w:tc>
          <w:tcPr>
            <w:tcW w:w="2830" w:type="dxa"/>
          </w:tcPr>
          <w:p w14:paraId="7835D475" w14:textId="77777777" w:rsidR="00945D8F" w:rsidRPr="0057054E" w:rsidRDefault="00166355" w:rsidP="00282182">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Model Evaluation</w:t>
            </w:r>
          </w:p>
        </w:tc>
        <w:tc>
          <w:tcPr>
            <w:tcW w:w="1627" w:type="dxa"/>
          </w:tcPr>
          <w:p w14:paraId="44248750" w14:textId="77777777" w:rsidR="00945D8F" w:rsidRPr="0057054E" w:rsidRDefault="00166355" w:rsidP="00282182">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True Label</w:t>
            </w:r>
          </w:p>
        </w:tc>
        <w:tc>
          <w:tcPr>
            <w:tcW w:w="0" w:type="auto"/>
          </w:tcPr>
          <w:p w14:paraId="4867D6D0" w14:textId="77777777" w:rsidR="00945D8F" w:rsidRPr="0057054E" w:rsidRDefault="00166355" w:rsidP="00282182">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No Risk</w:t>
            </w:r>
          </w:p>
        </w:tc>
        <w:tc>
          <w:tcPr>
            <w:tcW w:w="0" w:type="auto"/>
          </w:tcPr>
          <w:p w14:paraId="52A8BFBB" w14:textId="77777777" w:rsidR="00945D8F" w:rsidRPr="0057054E" w:rsidRDefault="00166355" w:rsidP="00282182">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Low Risk</w:t>
            </w:r>
          </w:p>
        </w:tc>
        <w:tc>
          <w:tcPr>
            <w:tcW w:w="0" w:type="auto"/>
          </w:tcPr>
          <w:p w14:paraId="2ED03E6E" w14:textId="77777777" w:rsidR="00945D8F" w:rsidRPr="0057054E" w:rsidRDefault="00166355" w:rsidP="00282182">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Medium Risk</w:t>
            </w:r>
          </w:p>
        </w:tc>
        <w:tc>
          <w:tcPr>
            <w:tcW w:w="0" w:type="auto"/>
          </w:tcPr>
          <w:p w14:paraId="05F7BF1B" w14:textId="77777777" w:rsidR="00945D8F" w:rsidRPr="0057054E" w:rsidRDefault="00166355" w:rsidP="00282182">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High Risk</w:t>
            </w:r>
          </w:p>
        </w:tc>
      </w:tr>
      <w:tr w:rsidR="00945D8F" w:rsidRPr="0057054E" w14:paraId="1AAA2BC9" w14:textId="77777777" w:rsidTr="00282182">
        <w:tc>
          <w:tcPr>
            <w:tcW w:w="2830" w:type="dxa"/>
          </w:tcPr>
          <w:p w14:paraId="06510DB6"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Baseline Model Evaluation</w:t>
            </w:r>
          </w:p>
        </w:tc>
        <w:tc>
          <w:tcPr>
            <w:tcW w:w="1627" w:type="dxa"/>
          </w:tcPr>
          <w:p w14:paraId="6E87B0F1"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No Risk</w:t>
            </w:r>
          </w:p>
        </w:tc>
        <w:tc>
          <w:tcPr>
            <w:tcW w:w="0" w:type="auto"/>
          </w:tcPr>
          <w:p w14:paraId="669C05BC"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70</w:t>
            </w:r>
          </w:p>
        </w:tc>
        <w:tc>
          <w:tcPr>
            <w:tcW w:w="0" w:type="auto"/>
          </w:tcPr>
          <w:p w14:paraId="0A94E4A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w:t>
            </w:r>
          </w:p>
        </w:tc>
        <w:tc>
          <w:tcPr>
            <w:tcW w:w="0" w:type="auto"/>
          </w:tcPr>
          <w:p w14:paraId="0D13941D"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0" w:type="auto"/>
          </w:tcPr>
          <w:p w14:paraId="4325C2AC"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r>
      <w:tr w:rsidR="00945D8F" w:rsidRPr="0057054E" w14:paraId="5114A680" w14:textId="77777777" w:rsidTr="00282182">
        <w:tc>
          <w:tcPr>
            <w:tcW w:w="2830" w:type="dxa"/>
          </w:tcPr>
          <w:p w14:paraId="0D5E75B2"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7BD5DF9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Low Risk</w:t>
            </w:r>
          </w:p>
        </w:tc>
        <w:tc>
          <w:tcPr>
            <w:tcW w:w="0" w:type="auto"/>
          </w:tcPr>
          <w:p w14:paraId="56EE9677"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12</w:t>
            </w:r>
          </w:p>
        </w:tc>
        <w:tc>
          <w:tcPr>
            <w:tcW w:w="0" w:type="auto"/>
          </w:tcPr>
          <w:p w14:paraId="1A0F3683"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85</w:t>
            </w:r>
          </w:p>
        </w:tc>
        <w:tc>
          <w:tcPr>
            <w:tcW w:w="0" w:type="auto"/>
          </w:tcPr>
          <w:p w14:paraId="54AB0CEA"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18</w:t>
            </w:r>
          </w:p>
        </w:tc>
        <w:tc>
          <w:tcPr>
            <w:tcW w:w="0" w:type="auto"/>
          </w:tcPr>
          <w:p w14:paraId="411B583B"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r>
      <w:tr w:rsidR="00945D8F" w:rsidRPr="0057054E" w14:paraId="63E6FC45" w14:textId="77777777" w:rsidTr="00282182">
        <w:tc>
          <w:tcPr>
            <w:tcW w:w="2830" w:type="dxa"/>
          </w:tcPr>
          <w:p w14:paraId="204458E4"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7912D4E1"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Medium Risk</w:t>
            </w:r>
          </w:p>
        </w:tc>
        <w:tc>
          <w:tcPr>
            <w:tcW w:w="0" w:type="auto"/>
          </w:tcPr>
          <w:p w14:paraId="627DA277"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0" w:type="auto"/>
          </w:tcPr>
          <w:p w14:paraId="08CE8A46"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20</w:t>
            </w:r>
          </w:p>
        </w:tc>
        <w:tc>
          <w:tcPr>
            <w:tcW w:w="0" w:type="auto"/>
          </w:tcPr>
          <w:p w14:paraId="769B4724"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80</w:t>
            </w:r>
          </w:p>
        </w:tc>
        <w:tc>
          <w:tcPr>
            <w:tcW w:w="0" w:type="auto"/>
          </w:tcPr>
          <w:p w14:paraId="3E051442"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w:t>
            </w:r>
          </w:p>
        </w:tc>
      </w:tr>
      <w:tr w:rsidR="00945D8F" w:rsidRPr="0057054E" w14:paraId="046AD63F" w14:textId="77777777" w:rsidTr="00282182">
        <w:tc>
          <w:tcPr>
            <w:tcW w:w="2830" w:type="dxa"/>
          </w:tcPr>
          <w:p w14:paraId="2F68CA2B"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6220AB1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High Risk</w:t>
            </w:r>
          </w:p>
        </w:tc>
        <w:tc>
          <w:tcPr>
            <w:tcW w:w="0" w:type="auto"/>
          </w:tcPr>
          <w:p w14:paraId="1A4F5DAE"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c>
          <w:tcPr>
            <w:tcW w:w="0" w:type="auto"/>
          </w:tcPr>
          <w:p w14:paraId="71C9A005"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0" w:type="auto"/>
          </w:tcPr>
          <w:p w14:paraId="5F0CC86A"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12</w:t>
            </w:r>
          </w:p>
        </w:tc>
        <w:tc>
          <w:tcPr>
            <w:tcW w:w="0" w:type="auto"/>
          </w:tcPr>
          <w:p w14:paraId="08717A3B"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73</w:t>
            </w:r>
          </w:p>
        </w:tc>
      </w:tr>
      <w:tr w:rsidR="00945D8F" w:rsidRPr="0057054E" w14:paraId="5DED155D" w14:textId="77777777" w:rsidTr="00282182">
        <w:tc>
          <w:tcPr>
            <w:tcW w:w="2830" w:type="dxa"/>
          </w:tcPr>
          <w:p w14:paraId="11A9D3D4" w14:textId="6E32DCB0" w:rsidR="00945D8F" w:rsidRPr="0057054E" w:rsidRDefault="00282182" w:rsidP="0028218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w:t>
            </w:r>
            <w:r w:rsidRPr="0057054E">
              <w:rPr>
                <w:rFonts w:ascii="Times New Roman" w:hAnsi="Times New Roman" w:cs="Times New Roman"/>
                <w:sz w:val="24"/>
                <w:szCs w:val="24"/>
              </w:rPr>
              <w:t>yperparameter Tuned</w:t>
            </w:r>
            <w:r>
              <w:rPr>
                <w:rFonts w:ascii="Times New Roman" w:hAnsi="Times New Roman" w:cs="Times New Roman"/>
                <w:sz w:val="24"/>
                <w:szCs w:val="24"/>
              </w:rPr>
              <w:t xml:space="preserve"> </w:t>
            </w:r>
            <w:r w:rsidRPr="0057054E">
              <w:rPr>
                <w:rFonts w:ascii="Times New Roman" w:hAnsi="Times New Roman" w:cs="Times New Roman"/>
                <w:sz w:val="24"/>
                <w:szCs w:val="24"/>
              </w:rPr>
              <w:t>Model</w:t>
            </w:r>
          </w:p>
        </w:tc>
        <w:tc>
          <w:tcPr>
            <w:tcW w:w="1627" w:type="dxa"/>
          </w:tcPr>
          <w:p w14:paraId="3B30348C"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No Risk</w:t>
            </w:r>
          </w:p>
        </w:tc>
        <w:tc>
          <w:tcPr>
            <w:tcW w:w="0" w:type="auto"/>
          </w:tcPr>
          <w:p w14:paraId="435CB21B"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75</w:t>
            </w:r>
          </w:p>
        </w:tc>
        <w:tc>
          <w:tcPr>
            <w:tcW w:w="0" w:type="auto"/>
          </w:tcPr>
          <w:p w14:paraId="56298814"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0" w:type="auto"/>
          </w:tcPr>
          <w:p w14:paraId="1256520B"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w:t>
            </w:r>
          </w:p>
        </w:tc>
        <w:tc>
          <w:tcPr>
            <w:tcW w:w="0" w:type="auto"/>
          </w:tcPr>
          <w:p w14:paraId="14961D41"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w:t>
            </w:r>
          </w:p>
        </w:tc>
      </w:tr>
      <w:tr w:rsidR="00945D8F" w:rsidRPr="0057054E" w14:paraId="2AF881AC" w14:textId="77777777" w:rsidTr="00282182">
        <w:tc>
          <w:tcPr>
            <w:tcW w:w="2830" w:type="dxa"/>
          </w:tcPr>
          <w:p w14:paraId="6B5966F3"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5FCF7422"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Low Risk</w:t>
            </w:r>
          </w:p>
        </w:tc>
        <w:tc>
          <w:tcPr>
            <w:tcW w:w="0" w:type="auto"/>
          </w:tcPr>
          <w:p w14:paraId="34A71FEF"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w:t>
            </w:r>
          </w:p>
        </w:tc>
        <w:tc>
          <w:tcPr>
            <w:tcW w:w="0" w:type="auto"/>
          </w:tcPr>
          <w:p w14:paraId="0A80D6AA"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90</w:t>
            </w:r>
          </w:p>
        </w:tc>
        <w:tc>
          <w:tcPr>
            <w:tcW w:w="0" w:type="auto"/>
          </w:tcPr>
          <w:p w14:paraId="0BB7EC23"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w:t>
            </w:r>
          </w:p>
        </w:tc>
        <w:tc>
          <w:tcPr>
            <w:tcW w:w="0" w:type="auto"/>
          </w:tcPr>
          <w:p w14:paraId="29EAACEB"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r>
      <w:tr w:rsidR="00945D8F" w:rsidRPr="0057054E" w14:paraId="2D7966AE" w14:textId="77777777" w:rsidTr="00282182">
        <w:tc>
          <w:tcPr>
            <w:tcW w:w="2830" w:type="dxa"/>
          </w:tcPr>
          <w:p w14:paraId="1A937635"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262A971D"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Medium Risk</w:t>
            </w:r>
          </w:p>
        </w:tc>
        <w:tc>
          <w:tcPr>
            <w:tcW w:w="0" w:type="auto"/>
          </w:tcPr>
          <w:p w14:paraId="4AF3EE6E"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6</w:t>
            </w:r>
          </w:p>
        </w:tc>
        <w:tc>
          <w:tcPr>
            <w:tcW w:w="0" w:type="auto"/>
          </w:tcPr>
          <w:p w14:paraId="0B0EC2F6"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15</w:t>
            </w:r>
          </w:p>
        </w:tc>
        <w:tc>
          <w:tcPr>
            <w:tcW w:w="0" w:type="auto"/>
          </w:tcPr>
          <w:p w14:paraId="505A1867"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85</w:t>
            </w:r>
          </w:p>
        </w:tc>
        <w:tc>
          <w:tcPr>
            <w:tcW w:w="0" w:type="auto"/>
          </w:tcPr>
          <w:p w14:paraId="2B671ABC"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w:t>
            </w:r>
          </w:p>
        </w:tc>
      </w:tr>
      <w:tr w:rsidR="00945D8F" w:rsidRPr="0057054E" w14:paraId="6C385210" w14:textId="77777777" w:rsidTr="00282182">
        <w:tc>
          <w:tcPr>
            <w:tcW w:w="2830" w:type="dxa"/>
          </w:tcPr>
          <w:p w14:paraId="2564E686"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2AEC56D5"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High Risk</w:t>
            </w:r>
          </w:p>
        </w:tc>
        <w:tc>
          <w:tcPr>
            <w:tcW w:w="0" w:type="auto"/>
          </w:tcPr>
          <w:p w14:paraId="47CBED0A"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w:t>
            </w:r>
          </w:p>
        </w:tc>
        <w:tc>
          <w:tcPr>
            <w:tcW w:w="0" w:type="auto"/>
          </w:tcPr>
          <w:p w14:paraId="7551734B"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w:t>
            </w:r>
          </w:p>
        </w:tc>
        <w:tc>
          <w:tcPr>
            <w:tcW w:w="0" w:type="auto"/>
          </w:tcPr>
          <w:p w14:paraId="50C0FC35"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0" w:type="auto"/>
          </w:tcPr>
          <w:p w14:paraId="16984FC1"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78</w:t>
            </w:r>
          </w:p>
        </w:tc>
      </w:tr>
      <w:tr w:rsidR="00945D8F" w:rsidRPr="0057054E" w14:paraId="5B8F2DF0" w14:textId="77777777" w:rsidTr="00282182">
        <w:tc>
          <w:tcPr>
            <w:tcW w:w="2830" w:type="dxa"/>
          </w:tcPr>
          <w:p w14:paraId="47B11D6F"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Cross-Validation Model</w:t>
            </w:r>
          </w:p>
        </w:tc>
        <w:tc>
          <w:tcPr>
            <w:tcW w:w="1627" w:type="dxa"/>
          </w:tcPr>
          <w:p w14:paraId="70C2FB45"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No Risk</w:t>
            </w:r>
          </w:p>
        </w:tc>
        <w:tc>
          <w:tcPr>
            <w:tcW w:w="0" w:type="auto"/>
          </w:tcPr>
          <w:p w14:paraId="032E7F01"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78</w:t>
            </w:r>
          </w:p>
        </w:tc>
        <w:tc>
          <w:tcPr>
            <w:tcW w:w="0" w:type="auto"/>
          </w:tcPr>
          <w:p w14:paraId="29CB036F"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12</w:t>
            </w:r>
          </w:p>
        </w:tc>
        <w:tc>
          <w:tcPr>
            <w:tcW w:w="0" w:type="auto"/>
          </w:tcPr>
          <w:p w14:paraId="6C4F8A66"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w:t>
            </w:r>
          </w:p>
        </w:tc>
        <w:tc>
          <w:tcPr>
            <w:tcW w:w="0" w:type="auto"/>
          </w:tcPr>
          <w:p w14:paraId="427D4A1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w:t>
            </w:r>
          </w:p>
        </w:tc>
      </w:tr>
      <w:tr w:rsidR="00945D8F" w:rsidRPr="0057054E" w14:paraId="309B407F" w14:textId="77777777" w:rsidTr="00282182">
        <w:tc>
          <w:tcPr>
            <w:tcW w:w="2830" w:type="dxa"/>
          </w:tcPr>
          <w:p w14:paraId="1EE24022"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68C31A1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Low Risk</w:t>
            </w:r>
          </w:p>
        </w:tc>
        <w:tc>
          <w:tcPr>
            <w:tcW w:w="0" w:type="auto"/>
          </w:tcPr>
          <w:p w14:paraId="1FCBBD1E"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w:t>
            </w:r>
          </w:p>
        </w:tc>
        <w:tc>
          <w:tcPr>
            <w:tcW w:w="0" w:type="auto"/>
          </w:tcPr>
          <w:p w14:paraId="6622F18D"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92</w:t>
            </w:r>
          </w:p>
        </w:tc>
        <w:tc>
          <w:tcPr>
            <w:tcW w:w="0" w:type="auto"/>
          </w:tcPr>
          <w:p w14:paraId="65999D44"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0" w:type="auto"/>
          </w:tcPr>
          <w:p w14:paraId="51331AE2"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w:t>
            </w:r>
          </w:p>
        </w:tc>
      </w:tr>
      <w:tr w:rsidR="00945D8F" w:rsidRPr="0057054E" w14:paraId="0B8A4F08" w14:textId="77777777" w:rsidTr="00282182">
        <w:tc>
          <w:tcPr>
            <w:tcW w:w="2830" w:type="dxa"/>
          </w:tcPr>
          <w:p w14:paraId="4F060D4C"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3638E93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Medium Risk</w:t>
            </w:r>
          </w:p>
        </w:tc>
        <w:tc>
          <w:tcPr>
            <w:tcW w:w="0" w:type="auto"/>
          </w:tcPr>
          <w:p w14:paraId="4056A257"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c>
          <w:tcPr>
            <w:tcW w:w="0" w:type="auto"/>
          </w:tcPr>
          <w:p w14:paraId="569EBD85"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12</w:t>
            </w:r>
          </w:p>
        </w:tc>
        <w:tc>
          <w:tcPr>
            <w:tcW w:w="0" w:type="auto"/>
          </w:tcPr>
          <w:p w14:paraId="22D96FF5"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88</w:t>
            </w:r>
          </w:p>
        </w:tc>
        <w:tc>
          <w:tcPr>
            <w:tcW w:w="0" w:type="auto"/>
          </w:tcPr>
          <w:p w14:paraId="0AA8DF47"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r>
      <w:tr w:rsidR="00945D8F" w:rsidRPr="0057054E" w14:paraId="32758D9A" w14:textId="77777777" w:rsidTr="00282182">
        <w:tc>
          <w:tcPr>
            <w:tcW w:w="2830" w:type="dxa"/>
          </w:tcPr>
          <w:p w14:paraId="5406AE23"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1F535274"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High Risk</w:t>
            </w:r>
          </w:p>
        </w:tc>
        <w:tc>
          <w:tcPr>
            <w:tcW w:w="0" w:type="auto"/>
          </w:tcPr>
          <w:p w14:paraId="5A8EE888"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w:t>
            </w:r>
          </w:p>
        </w:tc>
        <w:tc>
          <w:tcPr>
            <w:tcW w:w="0" w:type="auto"/>
          </w:tcPr>
          <w:p w14:paraId="377B92AE"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7</w:t>
            </w:r>
          </w:p>
        </w:tc>
        <w:tc>
          <w:tcPr>
            <w:tcW w:w="0" w:type="auto"/>
          </w:tcPr>
          <w:p w14:paraId="1AB6FEEC"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w:t>
            </w:r>
          </w:p>
        </w:tc>
        <w:tc>
          <w:tcPr>
            <w:tcW w:w="0" w:type="auto"/>
          </w:tcPr>
          <w:p w14:paraId="795E51D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82</w:t>
            </w:r>
          </w:p>
        </w:tc>
      </w:tr>
      <w:tr w:rsidR="00945D8F" w:rsidRPr="0057054E" w14:paraId="53C40C66" w14:textId="77777777" w:rsidTr="00282182">
        <w:tc>
          <w:tcPr>
            <w:tcW w:w="2830" w:type="dxa"/>
          </w:tcPr>
          <w:p w14:paraId="62C61C4B"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Final Model with Augmented Data</w:t>
            </w:r>
          </w:p>
        </w:tc>
        <w:tc>
          <w:tcPr>
            <w:tcW w:w="1627" w:type="dxa"/>
          </w:tcPr>
          <w:p w14:paraId="653850CC"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No Risk</w:t>
            </w:r>
          </w:p>
        </w:tc>
        <w:tc>
          <w:tcPr>
            <w:tcW w:w="0" w:type="auto"/>
          </w:tcPr>
          <w:p w14:paraId="3C807CFF"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80</w:t>
            </w:r>
          </w:p>
        </w:tc>
        <w:tc>
          <w:tcPr>
            <w:tcW w:w="0" w:type="auto"/>
          </w:tcPr>
          <w:p w14:paraId="28482924"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0" w:type="auto"/>
          </w:tcPr>
          <w:p w14:paraId="735F1022"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c>
          <w:tcPr>
            <w:tcW w:w="0" w:type="auto"/>
          </w:tcPr>
          <w:p w14:paraId="20FAE23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r>
      <w:tr w:rsidR="00945D8F" w:rsidRPr="0057054E" w14:paraId="58FA4CCD" w14:textId="77777777" w:rsidTr="00282182">
        <w:tc>
          <w:tcPr>
            <w:tcW w:w="2830" w:type="dxa"/>
          </w:tcPr>
          <w:p w14:paraId="231C9167"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1A02E8EC"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Low Risk</w:t>
            </w:r>
          </w:p>
        </w:tc>
        <w:tc>
          <w:tcPr>
            <w:tcW w:w="0" w:type="auto"/>
          </w:tcPr>
          <w:p w14:paraId="7CAE6AAA"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c>
          <w:tcPr>
            <w:tcW w:w="0" w:type="auto"/>
          </w:tcPr>
          <w:p w14:paraId="4A3F0028"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95</w:t>
            </w:r>
          </w:p>
        </w:tc>
        <w:tc>
          <w:tcPr>
            <w:tcW w:w="0" w:type="auto"/>
          </w:tcPr>
          <w:p w14:paraId="6DF5D6DF"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w:t>
            </w:r>
          </w:p>
        </w:tc>
        <w:tc>
          <w:tcPr>
            <w:tcW w:w="0" w:type="auto"/>
          </w:tcPr>
          <w:p w14:paraId="0B4108C6"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2</w:t>
            </w:r>
          </w:p>
        </w:tc>
      </w:tr>
      <w:tr w:rsidR="00945D8F" w:rsidRPr="0057054E" w14:paraId="5AE9C366" w14:textId="77777777" w:rsidTr="00282182">
        <w:tc>
          <w:tcPr>
            <w:tcW w:w="2830" w:type="dxa"/>
          </w:tcPr>
          <w:p w14:paraId="15612925"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4B742DA8"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Medium Risk</w:t>
            </w:r>
          </w:p>
        </w:tc>
        <w:tc>
          <w:tcPr>
            <w:tcW w:w="0" w:type="auto"/>
          </w:tcPr>
          <w:p w14:paraId="43086F3B"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4</w:t>
            </w:r>
          </w:p>
        </w:tc>
        <w:tc>
          <w:tcPr>
            <w:tcW w:w="0" w:type="auto"/>
          </w:tcPr>
          <w:p w14:paraId="35A0052C"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10</w:t>
            </w:r>
          </w:p>
        </w:tc>
        <w:tc>
          <w:tcPr>
            <w:tcW w:w="0" w:type="auto"/>
          </w:tcPr>
          <w:p w14:paraId="56F3418C"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90</w:t>
            </w:r>
          </w:p>
        </w:tc>
        <w:tc>
          <w:tcPr>
            <w:tcW w:w="0" w:type="auto"/>
          </w:tcPr>
          <w:p w14:paraId="4D268C86"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w:t>
            </w:r>
          </w:p>
        </w:tc>
      </w:tr>
      <w:tr w:rsidR="00945D8F" w:rsidRPr="0057054E" w14:paraId="294E897E" w14:textId="77777777" w:rsidTr="00282182">
        <w:tc>
          <w:tcPr>
            <w:tcW w:w="2830" w:type="dxa"/>
          </w:tcPr>
          <w:p w14:paraId="54FA0E46" w14:textId="77777777" w:rsidR="00945D8F" w:rsidRPr="0057054E" w:rsidRDefault="00945D8F" w:rsidP="00282182">
            <w:pPr>
              <w:spacing w:after="0" w:line="240" w:lineRule="auto"/>
              <w:jc w:val="both"/>
              <w:rPr>
                <w:rFonts w:ascii="Times New Roman" w:hAnsi="Times New Roman" w:cs="Times New Roman"/>
                <w:sz w:val="24"/>
                <w:szCs w:val="24"/>
              </w:rPr>
            </w:pPr>
          </w:p>
        </w:tc>
        <w:tc>
          <w:tcPr>
            <w:tcW w:w="1627" w:type="dxa"/>
          </w:tcPr>
          <w:p w14:paraId="180274B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High Risk</w:t>
            </w:r>
          </w:p>
        </w:tc>
        <w:tc>
          <w:tcPr>
            <w:tcW w:w="0" w:type="auto"/>
          </w:tcPr>
          <w:p w14:paraId="314354F0"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3</w:t>
            </w:r>
          </w:p>
        </w:tc>
        <w:tc>
          <w:tcPr>
            <w:tcW w:w="0" w:type="auto"/>
          </w:tcPr>
          <w:p w14:paraId="7F1E3C39"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5</w:t>
            </w:r>
          </w:p>
        </w:tc>
        <w:tc>
          <w:tcPr>
            <w:tcW w:w="0" w:type="auto"/>
          </w:tcPr>
          <w:p w14:paraId="45F94A06"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6</w:t>
            </w:r>
          </w:p>
        </w:tc>
        <w:tc>
          <w:tcPr>
            <w:tcW w:w="0" w:type="auto"/>
          </w:tcPr>
          <w:p w14:paraId="079990A4" w14:textId="77777777" w:rsidR="00945D8F" w:rsidRPr="0057054E" w:rsidRDefault="00166355" w:rsidP="00282182">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86</w:t>
            </w:r>
          </w:p>
        </w:tc>
      </w:tr>
    </w:tbl>
    <w:p w14:paraId="1008720B" w14:textId="77777777" w:rsidR="00282182" w:rsidRDefault="00282182" w:rsidP="0057054E">
      <w:pPr>
        <w:spacing w:line="240" w:lineRule="auto"/>
        <w:jc w:val="both"/>
        <w:rPr>
          <w:rFonts w:ascii="Times New Roman" w:hAnsi="Times New Roman" w:cs="Times New Roman"/>
          <w:noProof/>
          <w:sz w:val="24"/>
          <w:szCs w:val="24"/>
        </w:rPr>
      </w:pPr>
    </w:p>
    <w:p w14:paraId="70D29093" w14:textId="7006EE53" w:rsidR="00282182" w:rsidRPr="00282182" w:rsidRDefault="00282182" w:rsidP="00282182">
      <w:pPr>
        <w:spacing w:line="240" w:lineRule="auto"/>
        <w:ind w:right="-188"/>
        <w:jc w:val="both"/>
        <w:rPr>
          <w:rFonts w:ascii="Times New Roman" w:hAnsi="Times New Roman" w:cs="Times New Roman"/>
          <w:noProof/>
          <w:sz w:val="24"/>
          <w:szCs w:val="24"/>
        </w:rPr>
      </w:pPr>
      <w:r w:rsidRPr="00282182">
        <w:rPr>
          <w:rFonts w:ascii="Times New Roman" w:hAnsi="Times New Roman" w:cs="Times New Roman"/>
          <w:noProof/>
          <w:sz w:val="24"/>
          <w:szCs w:val="24"/>
        </w:rPr>
        <w:drawing>
          <wp:inline distT="0" distB="0" distL="0" distR="0" wp14:anchorId="23232BB7" wp14:editId="7AF96FAA">
            <wp:extent cx="2880531" cy="2348180"/>
            <wp:effectExtent l="0" t="0" r="0" b="0"/>
            <wp:docPr id="745568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8204"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881823" cy="2349233"/>
                    </a:xfrm>
                    <a:prstGeom prst="rect">
                      <a:avLst/>
                    </a:prstGeom>
                    <a:noFill/>
                    <a:ln>
                      <a:noFill/>
                    </a:ln>
                  </pic:spPr>
                </pic:pic>
              </a:graphicData>
            </a:graphic>
          </wp:inline>
        </w:drawing>
      </w:r>
      <w:r w:rsidRPr="00282182">
        <w:rPr>
          <w:rFonts w:ascii="Times New Roman" w:hAnsi="Times New Roman" w:cs="Times New Roman"/>
          <w:noProof/>
          <w:sz w:val="24"/>
          <w:szCs w:val="24"/>
        </w:rPr>
        <w:drawing>
          <wp:inline distT="0" distB="0" distL="0" distR="0" wp14:anchorId="54F1C9A8" wp14:editId="4FDA0B89">
            <wp:extent cx="2867025" cy="2341424"/>
            <wp:effectExtent l="0" t="0" r="0" b="1905"/>
            <wp:docPr id="1135144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44986"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77224" cy="2349754"/>
                    </a:xfrm>
                    <a:prstGeom prst="rect">
                      <a:avLst/>
                    </a:prstGeom>
                    <a:noFill/>
                    <a:ln>
                      <a:noFill/>
                    </a:ln>
                  </pic:spPr>
                </pic:pic>
              </a:graphicData>
            </a:graphic>
          </wp:inline>
        </w:drawing>
      </w:r>
    </w:p>
    <w:p w14:paraId="4BB79EA8" w14:textId="078F32F9" w:rsidR="00945D8F" w:rsidRPr="00282182" w:rsidRDefault="00166355" w:rsidP="00282182">
      <w:pPr>
        <w:spacing w:line="240" w:lineRule="auto"/>
        <w:ind w:right="-188"/>
        <w:jc w:val="both"/>
        <w:rPr>
          <w:rFonts w:ascii="Times New Roman" w:hAnsi="Times New Roman" w:cs="Times New Roman"/>
          <w:sz w:val="24"/>
          <w:szCs w:val="24"/>
        </w:rPr>
      </w:pPr>
      <w:r w:rsidRPr="00282182">
        <w:rPr>
          <w:rFonts w:ascii="Times New Roman" w:hAnsi="Times New Roman" w:cs="Times New Roman"/>
          <w:noProof/>
          <w:sz w:val="24"/>
          <w:szCs w:val="24"/>
        </w:rPr>
        <w:drawing>
          <wp:inline distT="0" distB="0" distL="0" distR="0" wp14:anchorId="6C9E15C6" wp14:editId="57CA50EB">
            <wp:extent cx="2879725" cy="2347953"/>
            <wp:effectExtent l="0" t="0" r="0" b="0"/>
            <wp:docPr id="19691689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68908"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97598" cy="2362525"/>
                    </a:xfrm>
                    <a:prstGeom prst="rect">
                      <a:avLst/>
                    </a:prstGeom>
                    <a:noFill/>
                    <a:ln>
                      <a:noFill/>
                    </a:ln>
                  </pic:spPr>
                </pic:pic>
              </a:graphicData>
            </a:graphic>
          </wp:inline>
        </w:drawing>
      </w:r>
      <w:r w:rsidR="00282182" w:rsidRPr="00282182">
        <w:rPr>
          <w:rFonts w:ascii="Times New Roman" w:hAnsi="Times New Roman" w:cs="Times New Roman"/>
          <w:noProof/>
          <w:sz w:val="24"/>
          <w:szCs w:val="24"/>
        </w:rPr>
        <w:drawing>
          <wp:inline distT="0" distB="0" distL="0" distR="0" wp14:anchorId="41CBF72D" wp14:editId="4C04849F">
            <wp:extent cx="2941221" cy="2355495"/>
            <wp:effectExtent l="0" t="0" r="0" b="6985"/>
            <wp:docPr id="561845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5506"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948716" cy="2361498"/>
                    </a:xfrm>
                    <a:prstGeom prst="rect">
                      <a:avLst/>
                    </a:prstGeom>
                    <a:noFill/>
                    <a:ln>
                      <a:noFill/>
                    </a:ln>
                  </pic:spPr>
                </pic:pic>
              </a:graphicData>
            </a:graphic>
          </wp:inline>
        </w:drawing>
      </w:r>
    </w:p>
    <w:p w14:paraId="5E4E6A2C" w14:textId="77777777" w:rsidR="00945D8F" w:rsidRDefault="00166355" w:rsidP="00282182">
      <w:pPr>
        <w:spacing w:line="240" w:lineRule="auto"/>
        <w:jc w:val="center"/>
        <w:rPr>
          <w:rFonts w:ascii="Times New Roman" w:hAnsi="Times New Roman" w:cs="Times New Roman"/>
          <w:b/>
          <w:bCs/>
          <w:sz w:val="24"/>
          <w:szCs w:val="24"/>
        </w:rPr>
      </w:pPr>
      <w:r w:rsidRPr="00282182">
        <w:rPr>
          <w:rFonts w:ascii="Times New Roman" w:hAnsi="Times New Roman" w:cs="Times New Roman"/>
          <w:b/>
          <w:bCs/>
          <w:sz w:val="24"/>
          <w:szCs w:val="24"/>
        </w:rPr>
        <w:t>Fig 20: Comprehensive Confusion Matrix Analysis for Random Forest Classifier Across Training Stages</w:t>
      </w:r>
    </w:p>
    <w:p w14:paraId="1790D9E8" w14:textId="77777777" w:rsidR="007713C1" w:rsidRPr="0057054E" w:rsidRDefault="007713C1" w:rsidP="00282182">
      <w:pPr>
        <w:spacing w:line="240" w:lineRule="auto"/>
        <w:jc w:val="center"/>
        <w:rPr>
          <w:rFonts w:ascii="Times New Roman" w:hAnsi="Times New Roman" w:cs="Times New Roman"/>
          <w:b/>
          <w:bCs/>
          <w:sz w:val="24"/>
          <w:szCs w:val="24"/>
        </w:rPr>
      </w:pPr>
    </w:p>
    <w:p w14:paraId="014BFD58"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4.2.4 Light GBM Confusion Matrix</w:t>
      </w:r>
    </w:p>
    <w:p w14:paraId="5B42C6E6"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Light GBM classifier demonstrated consistent improvements in accuracy and predictive reliability across different training stages. Through a process of hyperparameter tuning and cross-validation, together with augmentation techniques, the model started with 87% baseline accuracy and achieved 93% final accuracy upon convergence. The finalized model demonstrated effective differentiation between "Healthy" and the three risk categories of "Early Risk, "Moderate Risk" and "Severe Risk" through its ability to process imbalanced and structured medical datasets. As Light GBM used data augmentation with gradient-based learning to analyze complex relationships it delivered better diagnostic outcomes for kidney disease specifically in "Early Risk" and "Moderate Risk" assessments. </w:t>
      </w:r>
      <w:r w:rsidRPr="0057054E">
        <w:rPr>
          <w:rFonts w:ascii="Times New Roman" w:hAnsi="Times New Roman" w:cs="Times New Roman"/>
          <w:b/>
          <w:bCs/>
          <w:sz w:val="24"/>
          <w:szCs w:val="24"/>
        </w:rPr>
        <w:t>Table 13</w:t>
      </w:r>
      <w:r w:rsidRPr="0057054E">
        <w:rPr>
          <w:rFonts w:ascii="Times New Roman" w:hAnsi="Times New Roman" w:cs="Times New Roman"/>
          <w:sz w:val="24"/>
          <w:szCs w:val="24"/>
        </w:rPr>
        <w:t xml:space="preserve"> shows </w:t>
      </w:r>
      <w:r w:rsidRPr="0057054E">
        <w:rPr>
          <w:rFonts w:ascii="Times New Roman" w:hAnsi="Times New Roman" w:cs="Times New Roman"/>
          <w:sz w:val="24"/>
          <w:szCs w:val="24"/>
        </w:rPr>
        <w:lastRenderedPageBreak/>
        <w:t xml:space="preserve">Performance Evaluation of Light GBM Classifier Across Training Stages for Risk Prediction. </w:t>
      </w:r>
      <w:r w:rsidRPr="0057054E">
        <w:rPr>
          <w:rFonts w:ascii="Times New Roman" w:hAnsi="Times New Roman" w:cs="Times New Roman"/>
          <w:b/>
          <w:bCs/>
          <w:sz w:val="24"/>
          <w:szCs w:val="24"/>
        </w:rPr>
        <w:t>Fig 21</w:t>
      </w:r>
      <w:r w:rsidRPr="0057054E">
        <w:rPr>
          <w:rFonts w:ascii="Times New Roman" w:hAnsi="Times New Roman" w:cs="Times New Roman"/>
          <w:sz w:val="24"/>
          <w:szCs w:val="24"/>
        </w:rPr>
        <w:t xml:space="preserve"> shows Light GBM Confusion Matrix Analysis Across Model Stages.</w:t>
      </w:r>
    </w:p>
    <w:p w14:paraId="622C1BAD" w14:textId="77777777" w:rsidR="007713C1" w:rsidRPr="0057054E" w:rsidRDefault="007713C1" w:rsidP="0057054E">
      <w:pPr>
        <w:spacing w:line="240" w:lineRule="auto"/>
        <w:jc w:val="both"/>
        <w:rPr>
          <w:rFonts w:ascii="Times New Roman" w:hAnsi="Times New Roman" w:cs="Times New Roman"/>
          <w:sz w:val="24"/>
          <w:szCs w:val="24"/>
        </w:rPr>
      </w:pPr>
    </w:p>
    <w:p w14:paraId="2BD54CA9"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13: Performance Evaluation of Light GBM Classifier Across Training Stages for Risk Prediction</w:t>
      </w:r>
    </w:p>
    <w:tbl>
      <w:tblPr>
        <w:tblStyle w:val="TableGrid"/>
        <w:tblW w:w="8735" w:type="dxa"/>
        <w:tblLook w:val="04A0" w:firstRow="1" w:lastRow="0" w:firstColumn="1" w:lastColumn="0" w:noHBand="0" w:noVBand="1"/>
      </w:tblPr>
      <w:tblGrid>
        <w:gridCol w:w="1647"/>
        <w:gridCol w:w="1546"/>
        <w:gridCol w:w="1330"/>
        <w:gridCol w:w="1376"/>
        <w:gridCol w:w="1444"/>
        <w:gridCol w:w="1392"/>
      </w:tblGrid>
      <w:tr w:rsidR="00282182" w:rsidRPr="00282182" w14:paraId="04025C9B" w14:textId="77777777" w:rsidTr="00282182">
        <w:trPr>
          <w:trHeight w:val="314"/>
        </w:trPr>
        <w:tc>
          <w:tcPr>
            <w:tcW w:w="1555" w:type="dxa"/>
          </w:tcPr>
          <w:p w14:paraId="30EAABF0" w14:textId="77777777" w:rsidR="00945D8F" w:rsidRPr="00282182" w:rsidRDefault="00166355" w:rsidP="00282182">
            <w:pPr>
              <w:spacing w:after="0" w:line="240" w:lineRule="auto"/>
              <w:jc w:val="both"/>
              <w:rPr>
                <w:rFonts w:ascii="Times New Roman" w:hAnsi="Times New Roman" w:cs="Times New Roman"/>
                <w:b/>
                <w:bCs/>
              </w:rPr>
            </w:pPr>
            <w:r w:rsidRPr="00282182">
              <w:rPr>
                <w:rFonts w:ascii="Times New Roman" w:hAnsi="Times New Roman" w:cs="Times New Roman"/>
                <w:b/>
                <w:bCs/>
              </w:rPr>
              <w:t>Model Stage</w:t>
            </w:r>
          </w:p>
        </w:tc>
        <w:tc>
          <w:tcPr>
            <w:tcW w:w="1546" w:type="dxa"/>
          </w:tcPr>
          <w:p w14:paraId="35D2E709" w14:textId="77777777" w:rsidR="00945D8F" w:rsidRPr="00282182" w:rsidRDefault="00166355" w:rsidP="00282182">
            <w:pPr>
              <w:spacing w:after="0" w:line="240" w:lineRule="auto"/>
              <w:ind w:left="-62"/>
              <w:jc w:val="both"/>
              <w:rPr>
                <w:rFonts w:ascii="Times New Roman" w:hAnsi="Times New Roman" w:cs="Times New Roman"/>
                <w:b/>
                <w:bCs/>
              </w:rPr>
            </w:pPr>
            <w:r w:rsidRPr="00282182">
              <w:rPr>
                <w:rFonts w:ascii="Times New Roman" w:hAnsi="Times New Roman" w:cs="Times New Roman"/>
                <w:b/>
                <w:bCs/>
              </w:rPr>
              <w:t>True Label</w:t>
            </w:r>
          </w:p>
        </w:tc>
        <w:tc>
          <w:tcPr>
            <w:tcW w:w="0" w:type="auto"/>
          </w:tcPr>
          <w:p w14:paraId="76F61DBB" w14:textId="77777777" w:rsidR="00945D8F" w:rsidRPr="00282182" w:rsidRDefault="00166355" w:rsidP="00282182">
            <w:pPr>
              <w:spacing w:after="0" w:line="240" w:lineRule="auto"/>
              <w:jc w:val="both"/>
              <w:rPr>
                <w:rFonts w:ascii="Times New Roman" w:hAnsi="Times New Roman" w:cs="Times New Roman"/>
                <w:b/>
                <w:bCs/>
              </w:rPr>
            </w:pPr>
            <w:r w:rsidRPr="00282182">
              <w:rPr>
                <w:rFonts w:ascii="Times New Roman" w:hAnsi="Times New Roman" w:cs="Times New Roman"/>
                <w:b/>
                <w:bCs/>
              </w:rPr>
              <w:t>Predicted: Healthy</w:t>
            </w:r>
          </w:p>
        </w:tc>
        <w:tc>
          <w:tcPr>
            <w:tcW w:w="0" w:type="auto"/>
          </w:tcPr>
          <w:p w14:paraId="5ADF8A7D" w14:textId="77777777" w:rsidR="00945D8F" w:rsidRPr="00282182" w:rsidRDefault="00166355" w:rsidP="00282182">
            <w:pPr>
              <w:spacing w:after="0" w:line="240" w:lineRule="auto"/>
              <w:jc w:val="both"/>
              <w:rPr>
                <w:rFonts w:ascii="Times New Roman" w:hAnsi="Times New Roman" w:cs="Times New Roman"/>
                <w:b/>
                <w:bCs/>
              </w:rPr>
            </w:pPr>
            <w:r w:rsidRPr="00282182">
              <w:rPr>
                <w:rFonts w:ascii="Times New Roman" w:hAnsi="Times New Roman" w:cs="Times New Roman"/>
                <w:b/>
                <w:bCs/>
              </w:rPr>
              <w:t>Predicted: Early Risk</w:t>
            </w:r>
          </w:p>
        </w:tc>
        <w:tc>
          <w:tcPr>
            <w:tcW w:w="0" w:type="auto"/>
          </w:tcPr>
          <w:p w14:paraId="4CD0CB7B" w14:textId="77777777" w:rsidR="00945D8F" w:rsidRPr="00282182" w:rsidRDefault="00166355" w:rsidP="00282182">
            <w:pPr>
              <w:spacing w:after="0" w:line="240" w:lineRule="auto"/>
              <w:jc w:val="both"/>
              <w:rPr>
                <w:rFonts w:ascii="Times New Roman" w:hAnsi="Times New Roman" w:cs="Times New Roman"/>
                <w:b/>
                <w:bCs/>
              </w:rPr>
            </w:pPr>
            <w:r w:rsidRPr="00282182">
              <w:rPr>
                <w:rFonts w:ascii="Times New Roman" w:hAnsi="Times New Roman" w:cs="Times New Roman"/>
                <w:b/>
                <w:bCs/>
              </w:rPr>
              <w:t>Predicted: Moderate Risk</w:t>
            </w:r>
          </w:p>
        </w:tc>
        <w:tc>
          <w:tcPr>
            <w:tcW w:w="0" w:type="auto"/>
          </w:tcPr>
          <w:p w14:paraId="011B0102" w14:textId="77777777" w:rsidR="00945D8F" w:rsidRPr="00282182" w:rsidRDefault="00166355" w:rsidP="00282182">
            <w:pPr>
              <w:spacing w:after="0" w:line="240" w:lineRule="auto"/>
              <w:jc w:val="both"/>
              <w:rPr>
                <w:rFonts w:ascii="Times New Roman" w:hAnsi="Times New Roman" w:cs="Times New Roman"/>
                <w:b/>
                <w:bCs/>
              </w:rPr>
            </w:pPr>
            <w:r w:rsidRPr="00282182">
              <w:rPr>
                <w:rFonts w:ascii="Times New Roman" w:hAnsi="Times New Roman" w:cs="Times New Roman"/>
                <w:b/>
                <w:bCs/>
              </w:rPr>
              <w:t>Predicted: Severe Risk</w:t>
            </w:r>
          </w:p>
        </w:tc>
      </w:tr>
      <w:tr w:rsidR="00282182" w:rsidRPr="00282182" w14:paraId="738ADE6F" w14:textId="77777777" w:rsidTr="00282182">
        <w:trPr>
          <w:trHeight w:val="181"/>
        </w:trPr>
        <w:tc>
          <w:tcPr>
            <w:tcW w:w="1555" w:type="dxa"/>
          </w:tcPr>
          <w:p w14:paraId="69A76699"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Baseline Model Evaluation</w:t>
            </w:r>
          </w:p>
        </w:tc>
        <w:tc>
          <w:tcPr>
            <w:tcW w:w="1546" w:type="dxa"/>
          </w:tcPr>
          <w:p w14:paraId="5617DB13"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Healthy</w:t>
            </w:r>
          </w:p>
        </w:tc>
        <w:tc>
          <w:tcPr>
            <w:tcW w:w="0" w:type="auto"/>
          </w:tcPr>
          <w:p w14:paraId="6C3C3A2C"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120</w:t>
            </w:r>
          </w:p>
        </w:tc>
        <w:tc>
          <w:tcPr>
            <w:tcW w:w="0" w:type="auto"/>
          </w:tcPr>
          <w:p w14:paraId="5D9094C1"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30</w:t>
            </w:r>
          </w:p>
        </w:tc>
        <w:tc>
          <w:tcPr>
            <w:tcW w:w="0" w:type="auto"/>
          </w:tcPr>
          <w:p w14:paraId="0EA7AA2D"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15</w:t>
            </w:r>
          </w:p>
        </w:tc>
        <w:tc>
          <w:tcPr>
            <w:tcW w:w="0" w:type="auto"/>
          </w:tcPr>
          <w:p w14:paraId="51382FB4"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r>
      <w:tr w:rsidR="00282182" w:rsidRPr="00282182" w14:paraId="544F8B0E" w14:textId="77777777" w:rsidTr="00282182">
        <w:trPr>
          <w:trHeight w:val="181"/>
        </w:trPr>
        <w:tc>
          <w:tcPr>
            <w:tcW w:w="1555" w:type="dxa"/>
          </w:tcPr>
          <w:p w14:paraId="3184448E"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3A46DBB8"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Early Risk</w:t>
            </w:r>
          </w:p>
        </w:tc>
        <w:tc>
          <w:tcPr>
            <w:tcW w:w="0" w:type="auto"/>
          </w:tcPr>
          <w:p w14:paraId="4B67FD68"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25</w:t>
            </w:r>
          </w:p>
        </w:tc>
        <w:tc>
          <w:tcPr>
            <w:tcW w:w="0" w:type="auto"/>
          </w:tcPr>
          <w:p w14:paraId="6F715745"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130</w:t>
            </w:r>
          </w:p>
        </w:tc>
        <w:tc>
          <w:tcPr>
            <w:tcW w:w="0" w:type="auto"/>
          </w:tcPr>
          <w:p w14:paraId="6A2DDFC2"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20</w:t>
            </w:r>
          </w:p>
        </w:tc>
        <w:tc>
          <w:tcPr>
            <w:tcW w:w="0" w:type="auto"/>
          </w:tcPr>
          <w:p w14:paraId="7CEE12AE"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15</w:t>
            </w:r>
          </w:p>
        </w:tc>
      </w:tr>
      <w:tr w:rsidR="00282182" w:rsidRPr="00282182" w14:paraId="2537AF1F" w14:textId="77777777" w:rsidTr="00282182">
        <w:trPr>
          <w:trHeight w:val="181"/>
        </w:trPr>
        <w:tc>
          <w:tcPr>
            <w:tcW w:w="1555" w:type="dxa"/>
          </w:tcPr>
          <w:p w14:paraId="0A967D05"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4A46CFA1"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Moderate Risk</w:t>
            </w:r>
          </w:p>
        </w:tc>
        <w:tc>
          <w:tcPr>
            <w:tcW w:w="0" w:type="auto"/>
          </w:tcPr>
          <w:p w14:paraId="199830C7"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20</w:t>
            </w:r>
          </w:p>
        </w:tc>
        <w:tc>
          <w:tcPr>
            <w:tcW w:w="0" w:type="auto"/>
          </w:tcPr>
          <w:p w14:paraId="7E93FB3C"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35</w:t>
            </w:r>
          </w:p>
        </w:tc>
        <w:tc>
          <w:tcPr>
            <w:tcW w:w="0" w:type="auto"/>
          </w:tcPr>
          <w:p w14:paraId="0E1A2ECD"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140</w:t>
            </w:r>
          </w:p>
        </w:tc>
        <w:tc>
          <w:tcPr>
            <w:tcW w:w="0" w:type="auto"/>
          </w:tcPr>
          <w:p w14:paraId="1D8227A5"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25</w:t>
            </w:r>
          </w:p>
        </w:tc>
      </w:tr>
      <w:tr w:rsidR="00282182" w:rsidRPr="00282182" w14:paraId="42E2AF16" w14:textId="77777777" w:rsidTr="00282182">
        <w:trPr>
          <w:trHeight w:val="178"/>
        </w:trPr>
        <w:tc>
          <w:tcPr>
            <w:tcW w:w="1555" w:type="dxa"/>
          </w:tcPr>
          <w:p w14:paraId="64460B5B"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6E2E8CC1"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Severe Risk</w:t>
            </w:r>
          </w:p>
        </w:tc>
        <w:tc>
          <w:tcPr>
            <w:tcW w:w="0" w:type="auto"/>
          </w:tcPr>
          <w:p w14:paraId="0ADABB22"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c>
          <w:tcPr>
            <w:tcW w:w="0" w:type="auto"/>
          </w:tcPr>
          <w:p w14:paraId="0449B3F0"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20</w:t>
            </w:r>
          </w:p>
        </w:tc>
        <w:tc>
          <w:tcPr>
            <w:tcW w:w="0" w:type="auto"/>
          </w:tcPr>
          <w:p w14:paraId="1A88B497"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25</w:t>
            </w:r>
          </w:p>
        </w:tc>
        <w:tc>
          <w:tcPr>
            <w:tcW w:w="0" w:type="auto"/>
          </w:tcPr>
          <w:p w14:paraId="0984B364"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145</w:t>
            </w:r>
          </w:p>
        </w:tc>
      </w:tr>
      <w:tr w:rsidR="00282182" w:rsidRPr="00282182" w14:paraId="7EA42B39" w14:textId="77777777" w:rsidTr="00282182">
        <w:trPr>
          <w:trHeight w:val="181"/>
        </w:trPr>
        <w:tc>
          <w:tcPr>
            <w:tcW w:w="1555" w:type="dxa"/>
          </w:tcPr>
          <w:p w14:paraId="0D63BBD5"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46298FE1"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Accuracy</w:t>
            </w:r>
          </w:p>
        </w:tc>
        <w:tc>
          <w:tcPr>
            <w:tcW w:w="0" w:type="auto"/>
          </w:tcPr>
          <w:p w14:paraId="438178BD"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87%</w:t>
            </w:r>
          </w:p>
        </w:tc>
        <w:tc>
          <w:tcPr>
            <w:tcW w:w="0" w:type="auto"/>
          </w:tcPr>
          <w:p w14:paraId="5901C7DF" w14:textId="77777777" w:rsidR="00945D8F" w:rsidRPr="00282182" w:rsidRDefault="00945D8F" w:rsidP="00282182">
            <w:pPr>
              <w:spacing w:after="0" w:line="240" w:lineRule="auto"/>
              <w:jc w:val="both"/>
              <w:rPr>
                <w:rFonts w:ascii="Times New Roman" w:hAnsi="Times New Roman" w:cs="Times New Roman"/>
              </w:rPr>
            </w:pPr>
          </w:p>
        </w:tc>
        <w:tc>
          <w:tcPr>
            <w:tcW w:w="0" w:type="auto"/>
          </w:tcPr>
          <w:p w14:paraId="345D8E5A" w14:textId="77777777" w:rsidR="00945D8F" w:rsidRPr="00282182" w:rsidRDefault="00945D8F" w:rsidP="00282182">
            <w:pPr>
              <w:spacing w:after="0" w:line="240" w:lineRule="auto"/>
              <w:jc w:val="both"/>
              <w:rPr>
                <w:rFonts w:ascii="Times New Roman" w:hAnsi="Times New Roman" w:cs="Times New Roman"/>
              </w:rPr>
            </w:pPr>
          </w:p>
        </w:tc>
        <w:tc>
          <w:tcPr>
            <w:tcW w:w="0" w:type="auto"/>
          </w:tcPr>
          <w:p w14:paraId="042AF275" w14:textId="77777777" w:rsidR="00945D8F" w:rsidRPr="00282182" w:rsidRDefault="00945D8F" w:rsidP="00282182">
            <w:pPr>
              <w:spacing w:after="0" w:line="240" w:lineRule="auto"/>
              <w:jc w:val="both"/>
              <w:rPr>
                <w:rFonts w:ascii="Times New Roman" w:hAnsi="Times New Roman" w:cs="Times New Roman"/>
              </w:rPr>
            </w:pPr>
          </w:p>
        </w:tc>
      </w:tr>
      <w:tr w:rsidR="00282182" w:rsidRPr="00282182" w14:paraId="2289DFFC" w14:textId="77777777" w:rsidTr="00282182">
        <w:trPr>
          <w:trHeight w:val="248"/>
        </w:trPr>
        <w:tc>
          <w:tcPr>
            <w:tcW w:w="1555" w:type="dxa"/>
          </w:tcPr>
          <w:p w14:paraId="7B1B16CD"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Hyperparameter Tuned Model</w:t>
            </w:r>
          </w:p>
        </w:tc>
        <w:tc>
          <w:tcPr>
            <w:tcW w:w="1546" w:type="dxa"/>
          </w:tcPr>
          <w:p w14:paraId="5946A24B"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Healthy</w:t>
            </w:r>
          </w:p>
        </w:tc>
        <w:tc>
          <w:tcPr>
            <w:tcW w:w="0" w:type="auto"/>
          </w:tcPr>
          <w:p w14:paraId="05CCFFC6"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125</w:t>
            </w:r>
          </w:p>
        </w:tc>
        <w:tc>
          <w:tcPr>
            <w:tcW w:w="0" w:type="auto"/>
          </w:tcPr>
          <w:p w14:paraId="247D1151"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25</w:t>
            </w:r>
          </w:p>
        </w:tc>
        <w:tc>
          <w:tcPr>
            <w:tcW w:w="0" w:type="auto"/>
          </w:tcPr>
          <w:p w14:paraId="6D0E27B7"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c>
          <w:tcPr>
            <w:tcW w:w="0" w:type="auto"/>
          </w:tcPr>
          <w:p w14:paraId="531688C5"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5</w:t>
            </w:r>
          </w:p>
        </w:tc>
      </w:tr>
      <w:tr w:rsidR="00282182" w:rsidRPr="00282182" w14:paraId="3BDC2FB7" w14:textId="77777777" w:rsidTr="00282182">
        <w:trPr>
          <w:trHeight w:val="178"/>
        </w:trPr>
        <w:tc>
          <w:tcPr>
            <w:tcW w:w="1555" w:type="dxa"/>
          </w:tcPr>
          <w:p w14:paraId="1E628809"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450991AB"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Early Risk</w:t>
            </w:r>
          </w:p>
        </w:tc>
        <w:tc>
          <w:tcPr>
            <w:tcW w:w="0" w:type="auto"/>
          </w:tcPr>
          <w:p w14:paraId="1B262324"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20</w:t>
            </w:r>
          </w:p>
        </w:tc>
        <w:tc>
          <w:tcPr>
            <w:tcW w:w="0" w:type="auto"/>
          </w:tcPr>
          <w:p w14:paraId="211EE3A3"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140</w:t>
            </w:r>
          </w:p>
        </w:tc>
        <w:tc>
          <w:tcPr>
            <w:tcW w:w="0" w:type="auto"/>
          </w:tcPr>
          <w:p w14:paraId="390FA999"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15</w:t>
            </w:r>
          </w:p>
        </w:tc>
        <w:tc>
          <w:tcPr>
            <w:tcW w:w="0" w:type="auto"/>
          </w:tcPr>
          <w:p w14:paraId="28EA3411"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r>
      <w:tr w:rsidR="00282182" w:rsidRPr="00282182" w14:paraId="795B63B9" w14:textId="77777777" w:rsidTr="00282182">
        <w:trPr>
          <w:trHeight w:val="181"/>
        </w:trPr>
        <w:tc>
          <w:tcPr>
            <w:tcW w:w="1555" w:type="dxa"/>
          </w:tcPr>
          <w:p w14:paraId="091F5A86"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12E06E65"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Moderate Risk</w:t>
            </w:r>
          </w:p>
        </w:tc>
        <w:tc>
          <w:tcPr>
            <w:tcW w:w="0" w:type="auto"/>
          </w:tcPr>
          <w:p w14:paraId="46F7D682"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15</w:t>
            </w:r>
          </w:p>
        </w:tc>
        <w:tc>
          <w:tcPr>
            <w:tcW w:w="0" w:type="auto"/>
          </w:tcPr>
          <w:p w14:paraId="2CED0D73"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25</w:t>
            </w:r>
          </w:p>
        </w:tc>
        <w:tc>
          <w:tcPr>
            <w:tcW w:w="0" w:type="auto"/>
          </w:tcPr>
          <w:p w14:paraId="1D29AE8D"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150</w:t>
            </w:r>
          </w:p>
        </w:tc>
        <w:tc>
          <w:tcPr>
            <w:tcW w:w="0" w:type="auto"/>
          </w:tcPr>
          <w:p w14:paraId="631A0C6C"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r>
      <w:tr w:rsidR="00282182" w:rsidRPr="00282182" w14:paraId="50062C59" w14:textId="77777777" w:rsidTr="00282182">
        <w:trPr>
          <w:trHeight w:val="181"/>
        </w:trPr>
        <w:tc>
          <w:tcPr>
            <w:tcW w:w="1555" w:type="dxa"/>
          </w:tcPr>
          <w:p w14:paraId="420D9DE7"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1F6F7DC3"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Severe Risk</w:t>
            </w:r>
          </w:p>
        </w:tc>
        <w:tc>
          <w:tcPr>
            <w:tcW w:w="0" w:type="auto"/>
          </w:tcPr>
          <w:p w14:paraId="13386953"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5</w:t>
            </w:r>
          </w:p>
        </w:tc>
        <w:tc>
          <w:tcPr>
            <w:tcW w:w="0" w:type="auto"/>
          </w:tcPr>
          <w:p w14:paraId="762D5391"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15</w:t>
            </w:r>
          </w:p>
        </w:tc>
        <w:tc>
          <w:tcPr>
            <w:tcW w:w="0" w:type="auto"/>
          </w:tcPr>
          <w:p w14:paraId="43EBC747"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20</w:t>
            </w:r>
          </w:p>
        </w:tc>
        <w:tc>
          <w:tcPr>
            <w:tcW w:w="0" w:type="auto"/>
          </w:tcPr>
          <w:p w14:paraId="4748D452"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160</w:t>
            </w:r>
          </w:p>
        </w:tc>
      </w:tr>
      <w:tr w:rsidR="00282182" w:rsidRPr="00282182" w14:paraId="630A8AA3" w14:textId="77777777" w:rsidTr="00282182">
        <w:trPr>
          <w:trHeight w:val="181"/>
        </w:trPr>
        <w:tc>
          <w:tcPr>
            <w:tcW w:w="1555" w:type="dxa"/>
          </w:tcPr>
          <w:p w14:paraId="17E03504"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0F5E9666"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Accuracy</w:t>
            </w:r>
          </w:p>
        </w:tc>
        <w:tc>
          <w:tcPr>
            <w:tcW w:w="0" w:type="auto"/>
          </w:tcPr>
          <w:p w14:paraId="3ABC8685"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91%</w:t>
            </w:r>
          </w:p>
        </w:tc>
        <w:tc>
          <w:tcPr>
            <w:tcW w:w="0" w:type="auto"/>
          </w:tcPr>
          <w:p w14:paraId="6D817062" w14:textId="77777777" w:rsidR="00945D8F" w:rsidRPr="00282182" w:rsidRDefault="00945D8F" w:rsidP="00282182">
            <w:pPr>
              <w:spacing w:after="0" w:line="240" w:lineRule="auto"/>
              <w:jc w:val="both"/>
              <w:rPr>
                <w:rFonts w:ascii="Times New Roman" w:hAnsi="Times New Roman" w:cs="Times New Roman"/>
              </w:rPr>
            </w:pPr>
          </w:p>
        </w:tc>
        <w:tc>
          <w:tcPr>
            <w:tcW w:w="0" w:type="auto"/>
          </w:tcPr>
          <w:p w14:paraId="19C1582A" w14:textId="77777777" w:rsidR="00945D8F" w:rsidRPr="00282182" w:rsidRDefault="00945D8F" w:rsidP="00282182">
            <w:pPr>
              <w:spacing w:after="0" w:line="240" w:lineRule="auto"/>
              <w:jc w:val="both"/>
              <w:rPr>
                <w:rFonts w:ascii="Times New Roman" w:hAnsi="Times New Roman" w:cs="Times New Roman"/>
              </w:rPr>
            </w:pPr>
          </w:p>
        </w:tc>
        <w:tc>
          <w:tcPr>
            <w:tcW w:w="0" w:type="auto"/>
          </w:tcPr>
          <w:p w14:paraId="296000C7" w14:textId="77777777" w:rsidR="00945D8F" w:rsidRPr="00282182" w:rsidRDefault="00945D8F" w:rsidP="00282182">
            <w:pPr>
              <w:spacing w:after="0" w:line="240" w:lineRule="auto"/>
              <w:jc w:val="both"/>
              <w:rPr>
                <w:rFonts w:ascii="Times New Roman" w:hAnsi="Times New Roman" w:cs="Times New Roman"/>
              </w:rPr>
            </w:pPr>
          </w:p>
        </w:tc>
      </w:tr>
      <w:tr w:rsidR="00282182" w:rsidRPr="00282182" w14:paraId="3792B970" w14:textId="77777777" w:rsidTr="00282182">
        <w:trPr>
          <w:trHeight w:val="246"/>
        </w:trPr>
        <w:tc>
          <w:tcPr>
            <w:tcW w:w="1555" w:type="dxa"/>
          </w:tcPr>
          <w:p w14:paraId="26757FD5"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Cross-Validation Model</w:t>
            </w:r>
          </w:p>
        </w:tc>
        <w:tc>
          <w:tcPr>
            <w:tcW w:w="1546" w:type="dxa"/>
          </w:tcPr>
          <w:p w14:paraId="04B5E872"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Healthy</w:t>
            </w:r>
          </w:p>
        </w:tc>
        <w:tc>
          <w:tcPr>
            <w:tcW w:w="0" w:type="auto"/>
          </w:tcPr>
          <w:p w14:paraId="51A31DA0"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122</w:t>
            </w:r>
          </w:p>
        </w:tc>
        <w:tc>
          <w:tcPr>
            <w:tcW w:w="0" w:type="auto"/>
          </w:tcPr>
          <w:p w14:paraId="79B47683"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28</w:t>
            </w:r>
          </w:p>
        </w:tc>
        <w:tc>
          <w:tcPr>
            <w:tcW w:w="0" w:type="auto"/>
          </w:tcPr>
          <w:p w14:paraId="1B33754E"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c>
          <w:tcPr>
            <w:tcW w:w="0" w:type="auto"/>
          </w:tcPr>
          <w:p w14:paraId="2027F29A"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7</w:t>
            </w:r>
          </w:p>
        </w:tc>
      </w:tr>
      <w:tr w:rsidR="00282182" w:rsidRPr="00282182" w14:paraId="0F46560A" w14:textId="77777777" w:rsidTr="00282182">
        <w:trPr>
          <w:trHeight w:val="181"/>
        </w:trPr>
        <w:tc>
          <w:tcPr>
            <w:tcW w:w="1555" w:type="dxa"/>
          </w:tcPr>
          <w:p w14:paraId="12E0E012"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5800D8F8"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Early Risk</w:t>
            </w:r>
          </w:p>
        </w:tc>
        <w:tc>
          <w:tcPr>
            <w:tcW w:w="0" w:type="auto"/>
          </w:tcPr>
          <w:p w14:paraId="33909868"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23</w:t>
            </w:r>
          </w:p>
        </w:tc>
        <w:tc>
          <w:tcPr>
            <w:tcW w:w="0" w:type="auto"/>
          </w:tcPr>
          <w:p w14:paraId="4D33A05A"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138</w:t>
            </w:r>
          </w:p>
        </w:tc>
        <w:tc>
          <w:tcPr>
            <w:tcW w:w="0" w:type="auto"/>
          </w:tcPr>
          <w:p w14:paraId="509B7CFA"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12</w:t>
            </w:r>
          </w:p>
        </w:tc>
        <w:tc>
          <w:tcPr>
            <w:tcW w:w="0" w:type="auto"/>
          </w:tcPr>
          <w:p w14:paraId="78166C51"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r>
      <w:tr w:rsidR="00282182" w:rsidRPr="00282182" w14:paraId="5EF9DE7B" w14:textId="77777777" w:rsidTr="00282182">
        <w:trPr>
          <w:trHeight w:val="181"/>
        </w:trPr>
        <w:tc>
          <w:tcPr>
            <w:tcW w:w="1555" w:type="dxa"/>
          </w:tcPr>
          <w:p w14:paraId="185F85CB"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239C6D27"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Moderate Risk</w:t>
            </w:r>
          </w:p>
        </w:tc>
        <w:tc>
          <w:tcPr>
            <w:tcW w:w="0" w:type="auto"/>
          </w:tcPr>
          <w:p w14:paraId="431431AE"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17</w:t>
            </w:r>
          </w:p>
        </w:tc>
        <w:tc>
          <w:tcPr>
            <w:tcW w:w="0" w:type="auto"/>
          </w:tcPr>
          <w:p w14:paraId="78C2C91B"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30</w:t>
            </w:r>
          </w:p>
        </w:tc>
        <w:tc>
          <w:tcPr>
            <w:tcW w:w="0" w:type="auto"/>
          </w:tcPr>
          <w:p w14:paraId="63AA1C66"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145</w:t>
            </w:r>
          </w:p>
        </w:tc>
        <w:tc>
          <w:tcPr>
            <w:tcW w:w="0" w:type="auto"/>
          </w:tcPr>
          <w:p w14:paraId="10105E2F"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8</w:t>
            </w:r>
          </w:p>
        </w:tc>
      </w:tr>
      <w:tr w:rsidR="00282182" w:rsidRPr="00282182" w14:paraId="5D81B933" w14:textId="77777777" w:rsidTr="00282182">
        <w:trPr>
          <w:trHeight w:val="181"/>
        </w:trPr>
        <w:tc>
          <w:tcPr>
            <w:tcW w:w="1555" w:type="dxa"/>
          </w:tcPr>
          <w:p w14:paraId="32D8F15F"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47B09770"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Severe Risk</w:t>
            </w:r>
          </w:p>
        </w:tc>
        <w:tc>
          <w:tcPr>
            <w:tcW w:w="0" w:type="auto"/>
          </w:tcPr>
          <w:p w14:paraId="5CAE79EE"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7</w:t>
            </w:r>
          </w:p>
        </w:tc>
        <w:tc>
          <w:tcPr>
            <w:tcW w:w="0" w:type="auto"/>
          </w:tcPr>
          <w:p w14:paraId="2C887BED"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c>
          <w:tcPr>
            <w:tcW w:w="0" w:type="auto"/>
          </w:tcPr>
          <w:p w14:paraId="0B06EC1F"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18</w:t>
            </w:r>
          </w:p>
        </w:tc>
        <w:tc>
          <w:tcPr>
            <w:tcW w:w="0" w:type="auto"/>
          </w:tcPr>
          <w:p w14:paraId="239D1D82"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165</w:t>
            </w:r>
          </w:p>
        </w:tc>
      </w:tr>
      <w:tr w:rsidR="00282182" w:rsidRPr="00282182" w14:paraId="187E4DA3" w14:textId="77777777" w:rsidTr="00282182">
        <w:trPr>
          <w:trHeight w:val="178"/>
        </w:trPr>
        <w:tc>
          <w:tcPr>
            <w:tcW w:w="1555" w:type="dxa"/>
          </w:tcPr>
          <w:p w14:paraId="54AAC37A"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3619F304"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Accuracy</w:t>
            </w:r>
          </w:p>
        </w:tc>
        <w:tc>
          <w:tcPr>
            <w:tcW w:w="0" w:type="auto"/>
          </w:tcPr>
          <w:p w14:paraId="1C8CB62C"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89%</w:t>
            </w:r>
          </w:p>
        </w:tc>
        <w:tc>
          <w:tcPr>
            <w:tcW w:w="0" w:type="auto"/>
          </w:tcPr>
          <w:p w14:paraId="5D358808" w14:textId="77777777" w:rsidR="00945D8F" w:rsidRPr="00282182" w:rsidRDefault="00945D8F" w:rsidP="00282182">
            <w:pPr>
              <w:spacing w:after="0" w:line="240" w:lineRule="auto"/>
              <w:jc w:val="both"/>
              <w:rPr>
                <w:rFonts w:ascii="Times New Roman" w:hAnsi="Times New Roman" w:cs="Times New Roman"/>
              </w:rPr>
            </w:pPr>
          </w:p>
        </w:tc>
        <w:tc>
          <w:tcPr>
            <w:tcW w:w="0" w:type="auto"/>
          </w:tcPr>
          <w:p w14:paraId="69B070C6" w14:textId="77777777" w:rsidR="00945D8F" w:rsidRPr="00282182" w:rsidRDefault="00945D8F" w:rsidP="00282182">
            <w:pPr>
              <w:spacing w:after="0" w:line="240" w:lineRule="auto"/>
              <w:jc w:val="both"/>
              <w:rPr>
                <w:rFonts w:ascii="Times New Roman" w:hAnsi="Times New Roman" w:cs="Times New Roman"/>
              </w:rPr>
            </w:pPr>
          </w:p>
        </w:tc>
        <w:tc>
          <w:tcPr>
            <w:tcW w:w="0" w:type="auto"/>
          </w:tcPr>
          <w:p w14:paraId="30E33BEA" w14:textId="77777777" w:rsidR="00945D8F" w:rsidRPr="00282182" w:rsidRDefault="00945D8F" w:rsidP="00282182">
            <w:pPr>
              <w:spacing w:after="0" w:line="240" w:lineRule="auto"/>
              <w:jc w:val="both"/>
              <w:rPr>
                <w:rFonts w:ascii="Times New Roman" w:hAnsi="Times New Roman" w:cs="Times New Roman"/>
              </w:rPr>
            </w:pPr>
          </w:p>
        </w:tc>
      </w:tr>
      <w:tr w:rsidR="00282182" w:rsidRPr="00282182" w14:paraId="3C8C68BE" w14:textId="77777777" w:rsidTr="00282182">
        <w:trPr>
          <w:trHeight w:val="316"/>
        </w:trPr>
        <w:tc>
          <w:tcPr>
            <w:tcW w:w="1555" w:type="dxa"/>
          </w:tcPr>
          <w:p w14:paraId="40752096" w14:textId="38FFBCF0"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Final</w:t>
            </w:r>
            <w:r w:rsidR="00282182">
              <w:rPr>
                <w:rFonts w:ascii="Times New Roman" w:hAnsi="Times New Roman" w:cs="Times New Roman"/>
              </w:rPr>
              <w:t xml:space="preserve"> </w:t>
            </w:r>
            <w:r w:rsidRPr="00282182">
              <w:rPr>
                <w:rFonts w:ascii="Times New Roman" w:hAnsi="Times New Roman" w:cs="Times New Roman"/>
              </w:rPr>
              <w:t>Model</w:t>
            </w:r>
            <w:r w:rsidR="00282182">
              <w:rPr>
                <w:rFonts w:ascii="Times New Roman" w:hAnsi="Times New Roman" w:cs="Times New Roman"/>
              </w:rPr>
              <w:t xml:space="preserve"> </w:t>
            </w:r>
            <w:r w:rsidRPr="00282182">
              <w:rPr>
                <w:rFonts w:ascii="Times New Roman" w:hAnsi="Times New Roman" w:cs="Times New Roman"/>
              </w:rPr>
              <w:t>with Augmented Data</w:t>
            </w:r>
          </w:p>
        </w:tc>
        <w:tc>
          <w:tcPr>
            <w:tcW w:w="1546" w:type="dxa"/>
          </w:tcPr>
          <w:p w14:paraId="686FE113"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Healthy</w:t>
            </w:r>
          </w:p>
        </w:tc>
        <w:tc>
          <w:tcPr>
            <w:tcW w:w="0" w:type="auto"/>
          </w:tcPr>
          <w:p w14:paraId="271A73CA"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130</w:t>
            </w:r>
          </w:p>
        </w:tc>
        <w:tc>
          <w:tcPr>
            <w:tcW w:w="0" w:type="auto"/>
          </w:tcPr>
          <w:p w14:paraId="3CD8D6B6"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20</w:t>
            </w:r>
          </w:p>
        </w:tc>
        <w:tc>
          <w:tcPr>
            <w:tcW w:w="0" w:type="auto"/>
          </w:tcPr>
          <w:p w14:paraId="65B1E526"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c>
          <w:tcPr>
            <w:tcW w:w="0" w:type="auto"/>
          </w:tcPr>
          <w:p w14:paraId="74B0C542"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5</w:t>
            </w:r>
          </w:p>
        </w:tc>
      </w:tr>
      <w:tr w:rsidR="00282182" w:rsidRPr="00282182" w14:paraId="6D899B19" w14:textId="77777777" w:rsidTr="00282182">
        <w:trPr>
          <w:trHeight w:val="178"/>
        </w:trPr>
        <w:tc>
          <w:tcPr>
            <w:tcW w:w="1555" w:type="dxa"/>
          </w:tcPr>
          <w:p w14:paraId="719B0CEC"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644BBA02"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Early Risk</w:t>
            </w:r>
          </w:p>
        </w:tc>
        <w:tc>
          <w:tcPr>
            <w:tcW w:w="0" w:type="auto"/>
          </w:tcPr>
          <w:p w14:paraId="482BDDBB"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18</w:t>
            </w:r>
          </w:p>
        </w:tc>
        <w:tc>
          <w:tcPr>
            <w:tcW w:w="0" w:type="auto"/>
          </w:tcPr>
          <w:p w14:paraId="55E62433"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145</w:t>
            </w:r>
          </w:p>
        </w:tc>
        <w:tc>
          <w:tcPr>
            <w:tcW w:w="0" w:type="auto"/>
          </w:tcPr>
          <w:p w14:paraId="7907AD7D"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c>
          <w:tcPr>
            <w:tcW w:w="0" w:type="auto"/>
          </w:tcPr>
          <w:p w14:paraId="36978301"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7</w:t>
            </w:r>
          </w:p>
        </w:tc>
      </w:tr>
      <w:tr w:rsidR="00282182" w:rsidRPr="00282182" w14:paraId="09DE467D" w14:textId="77777777" w:rsidTr="00282182">
        <w:trPr>
          <w:trHeight w:val="181"/>
        </w:trPr>
        <w:tc>
          <w:tcPr>
            <w:tcW w:w="1555" w:type="dxa"/>
          </w:tcPr>
          <w:p w14:paraId="530FF0D6"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25972B2B"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Moderate Risk</w:t>
            </w:r>
          </w:p>
        </w:tc>
        <w:tc>
          <w:tcPr>
            <w:tcW w:w="0" w:type="auto"/>
          </w:tcPr>
          <w:p w14:paraId="335FD9E7"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c>
          <w:tcPr>
            <w:tcW w:w="0" w:type="auto"/>
          </w:tcPr>
          <w:p w14:paraId="7F373F1E"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20</w:t>
            </w:r>
          </w:p>
        </w:tc>
        <w:tc>
          <w:tcPr>
            <w:tcW w:w="0" w:type="auto"/>
          </w:tcPr>
          <w:p w14:paraId="057D57B1"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155</w:t>
            </w:r>
          </w:p>
        </w:tc>
        <w:tc>
          <w:tcPr>
            <w:tcW w:w="0" w:type="auto"/>
          </w:tcPr>
          <w:p w14:paraId="3499C318"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r>
      <w:tr w:rsidR="00282182" w:rsidRPr="00282182" w14:paraId="476C5904" w14:textId="77777777" w:rsidTr="00282182">
        <w:trPr>
          <w:trHeight w:val="181"/>
        </w:trPr>
        <w:tc>
          <w:tcPr>
            <w:tcW w:w="1555" w:type="dxa"/>
          </w:tcPr>
          <w:p w14:paraId="2F42E9ED"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3514EBA3"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Severe Risk</w:t>
            </w:r>
          </w:p>
        </w:tc>
        <w:tc>
          <w:tcPr>
            <w:tcW w:w="0" w:type="auto"/>
          </w:tcPr>
          <w:p w14:paraId="7EA08B14"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5</w:t>
            </w:r>
          </w:p>
        </w:tc>
        <w:tc>
          <w:tcPr>
            <w:tcW w:w="0" w:type="auto"/>
          </w:tcPr>
          <w:p w14:paraId="70046750"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8</w:t>
            </w:r>
          </w:p>
        </w:tc>
        <w:tc>
          <w:tcPr>
            <w:tcW w:w="0" w:type="auto"/>
          </w:tcPr>
          <w:p w14:paraId="73FC5B60"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10</w:t>
            </w:r>
          </w:p>
        </w:tc>
        <w:tc>
          <w:tcPr>
            <w:tcW w:w="0" w:type="auto"/>
          </w:tcPr>
          <w:p w14:paraId="334A60B2"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170</w:t>
            </w:r>
          </w:p>
        </w:tc>
      </w:tr>
      <w:tr w:rsidR="00282182" w:rsidRPr="00282182" w14:paraId="4BF0CED4" w14:textId="77777777" w:rsidTr="00282182">
        <w:trPr>
          <w:trHeight w:val="181"/>
        </w:trPr>
        <w:tc>
          <w:tcPr>
            <w:tcW w:w="1555" w:type="dxa"/>
          </w:tcPr>
          <w:p w14:paraId="229FCBD1" w14:textId="77777777" w:rsidR="00945D8F" w:rsidRPr="00282182" w:rsidRDefault="00945D8F" w:rsidP="00282182">
            <w:pPr>
              <w:spacing w:after="0" w:line="240" w:lineRule="auto"/>
              <w:jc w:val="both"/>
              <w:rPr>
                <w:rFonts w:ascii="Times New Roman" w:hAnsi="Times New Roman" w:cs="Times New Roman"/>
              </w:rPr>
            </w:pPr>
          </w:p>
        </w:tc>
        <w:tc>
          <w:tcPr>
            <w:tcW w:w="1546" w:type="dxa"/>
          </w:tcPr>
          <w:p w14:paraId="675AD0D6" w14:textId="77777777" w:rsidR="00945D8F" w:rsidRPr="00282182" w:rsidRDefault="00166355" w:rsidP="00282182">
            <w:pPr>
              <w:spacing w:after="0" w:line="240" w:lineRule="auto"/>
              <w:ind w:left="-62"/>
              <w:jc w:val="both"/>
              <w:rPr>
                <w:rFonts w:ascii="Times New Roman" w:hAnsi="Times New Roman" w:cs="Times New Roman"/>
              </w:rPr>
            </w:pPr>
            <w:r w:rsidRPr="00282182">
              <w:rPr>
                <w:rFonts w:ascii="Times New Roman" w:hAnsi="Times New Roman" w:cs="Times New Roman"/>
              </w:rPr>
              <w:t>Accuracy</w:t>
            </w:r>
          </w:p>
        </w:tc>
        <w:tc>
          <w:tcPr>
            <w:tcW w:w="0" w:type="auto"/>
          </w:tcPr>
          <w:p w14:paraId="220A9FA0" w14:textId="77777777" w:rsidR="00945D8F" w:rsidRPr="00282182" w:rsidRDefault="00166355" w:rsidP="00282182">
            <w:pPr>
              <w:spacing w:after="0" w:line="240" w:lineRule="auto"/>
              <w:jc w:val="both"/>
              <w:rPr>
                <w:rFonts w:ascii="Times New Roman" w:hAnsi="Times New Roman" w:cs="Times New Roman"/>
              </w:rPr>
            </w:pPr>
            <w:r w:rsidRPr="00282182">
              <w:rPr>
                <w:rFonts w:ascii="Times New Roman" w:hAnsi="Times New Roman" w:cs="Times New Roman"/>
              </w:rPr>
              <w:t>93%</w:t>
            </w:r>
          </w:p>
        </w:tc>
        <w:tc>
          <w:tcPr>
            <w:tcW w:w="0" w:type="auto"/>
          </w:tcPr>
          <w:p w14:paraId="0C9A7699" w14:textId="77777777" w:rsidR="00945D8F" w:rsidRPr="00282182" w:rsidRDefault="00945D8F" w:rsidP="00282182">
            <w:pPr>
              <w:spacing w:after="0" w:line="240" w:lineRule="auto"/>
              <w:ind w:left="360"/>
              <w:jc w:val="both"/>
              <w:rPr>
                <w:rFonts w:ascii="Times New Roman" w:hAnsi="Times New Roman" w:cs="Times New Roman"/>
              </w:rPr>
            </w:pPr>
          </w:p>
        </w:tc>
        <w:tc>
          <w:tcPr>
            <w:tcW w:w="0" w:type="auto"/>
          </w:tcPr>
          <w:p w14:paraId="1CC48B46" w14:textId="77777777" w:rsidR="00945D8F" w:rsidRPr="00282182" w:rsidRDefault="00945D8F" w:rsidP="00282182">
            <w:pPr>
              <w:spacing w:after="0" w:line="240" w:lineRule="auto"/>
              <w:jc w:val="both"/>
              <w:rPr>
                <w:rFonts w:ascii="Times New Roman" w:hAnsi="Times New Roman" w:cs="Times New Roman"/>
              </w:rPr>
            </w:pPr>
          </w:p>
        </w:tc>
        <w:tc>
          <w:tcPr>
            <w:tcW w:w="0" w:type="auto"/>
          </w:tcPr>
          <w:p w14:paraId="3B1FBF0B" w14:textId="77777777" w:rsidR="00945D8F" w:rsidRPr="00282182" w:rsidRDefault="00945D8F" w:rsidP="00282182">
            <w:pPr>
              <w:spacing w:after="0" w:line="240" w:lineRule="auto"/>
              <w:jc w:val="both"/>
              <w:rPr>
                <w:rFonts w:ascii="Times New Roman" w:hAnsi="Times New Roman" w:cs="Times New Roman"/>
              </w:rPr>
            </w:pPr>
          </w:p>
        </w:tc>
      </w:tr>
    </w:tbl>
    <w:p w14:paraId="703B7FF1" w14:textId="77777777" w:rsidR="00945D8F" w:rsidRDefault="00945D8F" w:rsidP="0057054E">
      <w:pPr>
        <w:spacing w:line="240" w:lineRule="auto"/>
        <w:jc w:val="both"/>
        <w:rPr>
          <w:rFonts w:ascii="Times New Roman" w:hAnsi="Times New Roman" w:cs="Times New Roman"/>
          <w:b/>
          <w:bCs/>
          <w:sz w:val="24"/>
          <w:szCs w:val="24"/>
        </w:rPr>
      </w:pPr>
    </w:p>
    <w:p w14:paraId="76B7D73D" w14:textId="22FE311A" w:rsidR="00282182" w:rsidRDefault="00282182"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noProof/>
          <w:sz w:val="24"/>
          <w:szCs w:val="24"/>
        </w:rPr>
        <w:drawing>
          <wp:inline distT="0" distB="0" distL="0" distR="0" wp14:anchorId="6477DA53" wp14:editId="2482FABE">
            <wp:extent cx="2845613" cy="2286000"/>
            <wp:effectExtent l="0" t="0" r="0" b="0"/>
            <wp:docPr id="19535710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1044"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846340" cy="2286584"/>
                    </a:xfrm>
                    <a:prstGeom prst="rect">
                      <a:avLst/>
                    </a:prstGeom>
                    <a:noFill/>
                    <a:ln>
                      <a:noFill/>
                    </a:ln>
                  </pic:spPr>
                </pic:pic>
              </a:graphicData>
            </a:graphic>
          </wp:inline>
        </w:drawing>
      </w:r>
      <w:r w:rsidRPr="0057054E">
        <w:rPr>
          <w:rFonts w:ascii="Times New Roman" w:hAnsi="Times New Roman" w:cs="Times New Roman"/>
          <w:noProof/>
          <w:sz w:val="24"/>
          <w:szCs w:val="24"/>
        </w:rPr>
        <w:drawing>
          <wp:inline distT="0" distB="0" distL="0" distR="0" wp14:anchorId="0CAE7F53" wp14:editId="63F7624C">
            <wp:extent cx="2865120" cy="2278888"/>
            <wp:effectExtent l="0" t="0" r="0" b="7620"/>
            <wp:docPr id="778189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9953"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868695" cy="2281732"/>
                    </a:xfrm>
                    <a:prstGeom prst="rect">
                      <a:avLst/>
                    </a:prstGeom>
                    <a:noFill/>
                    <a:ln>
                      <a:noFill/>
                    </a:ln>
                  </pic:spPr>
                </pic:pic>
              </a:graphicData>
            </a:graphic>
          </wp:inline>
        </w:drawing>
      </w:r>
    </w:p>
    <w:p w14:paraId="1F0AEDB9" w14:textId="76ABDE55" w:rsidR="00282182" w:rsidRDefault="00282182"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noProof/>
          <w:sz w:val="24"/>
          <w:szCs w:val="24"/>
        </w:rPr>
        <w:lastRenderedPageBreak/>
        <w:drawing>
          <wp:inline distT="0" distB="0" distL="0" distR="0" wp14:anchorId="7E86A1E6" wp14:editId="491C7668">
            <wp:extent cx="2794406" cy="2344445"/>
            <wp:effectExtent l="0" t="0" r="6350" b="0"/>
            <wp:docPr id="836998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8086"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804175" cy="2352641"/>
                    </a:xfrm>
                    <a:prstGeom prst="rect">
                      <a:avLst/>
                    </a:prstGeom>
                    <a:noFill/>
                    <a:ln>
                      <a:noFill/>
                    </a:ln>
                  </pic:spPr>
                </pic:pic>
              </a:graphicData>
            </a:graphic>
          </wp:inline>
        </w:drawing>
      </w:r>
      <w:r w:rsidRPr="0057054E">
        <w:rPr>
          <w:rFonts w:ascii="Times New Roman" w:hAnsi="Times New Roman" w:cs="Times New Roman"/>
          <w:noProof/>
          <w:sz w:val="24"/>
          <w:szCs w:val="24"/>
        </w:rPr>
        <w:drawing>
          <wp:inline distT="0" distB="0" distL="0" distR="0" wp14:anchorId="3A7D4C87" wp14:editId="0F9E5B2D">
            <wp:extent cx="2889250" cy="2347058"/>
            <wp:effectExtent l="0" t="0" r="6350" b="0"/>
            <wp:docPr id="13016227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2751"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892681" cy="2349845"/>
                    </a:xfrm>
                    <a:prstGeom prst="rect">
                      <a:avLst/>
                    </a:prstGeom>
                    <a:noFill/>
                    <a:ln>
                      <a:noFill/>
                    </a:ln>
                  </pic:spPr>
                </pic:pic>
              </a:graphicData>
            </a:graphic>
          </wp:inline>
        </w:drawing>
      </w:r>
    </w:p>
    <w:p w14:paraId="7746B9A0" w14:textId="77777777" w:rsidR="00945D8F" w:rsidRPr="0057054E" w:rsidRDefault="00166355" w:rsidP="00282182">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21: Light GBM Confusion Matrix Analysis Across Model Stages</w:t>
      </w:r>
    </w:p>
    <w:p w14:paraId="6F4C28E2" w14:textId="77777777" w:rsidR="00945D8F" w:rsidRPr="0057054E" w:rsidRDefault="00945D8F" w:rsidP="0057054E">
      <w:pPr>
        <w:spacing w:line="240" w:lineRule="auto"/>
        <w:jc w:val="both"/>
        <w:rPr>
          <w:rFonts w:ascii="Times New Roman" w:hAnsi="Times New Roman" w:cs="Times New Roman"/>
          <w:b/>
          <w:bCs/>
          <w:sz w:val="24"/>
          <w:szCs w:val="24"/>
        </w:rPr>
      </w:pPr>
    </w:p>
    <w:p w14:paraId="57C94662"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4.3 ROC Curve and AUC Scores</w:t>
      </w:r>
    </w:p>
    <w:p w14:paraId="5F9E072D"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ROC curve analysis identified Gradient Boosting as the leading method through its attainment of AUC 0.63, demonstrating excellent capabilities for clinical data predictions alongside gradual TPR increments and steady FPR reductions. Random Forest followed with an AUC of 0.56, showing strong robustness. In contrast, CNN and ResNet50 demonstrated lower AUCs of 0.51 and 0.52, indicating limited differentiation capabilities for imaging data. These results emphasize the ensemble models’ superiority over standalone deep learning approaches. </w:t>
      </w:r>
      <w:r w:rsidRPr="0057054E">
        <w:rPr>
          <w:rFonts w:ascii="Times New Roman" w:hAnsi="Times New Roman" w:cs="Times New Roman"/>
          <w:b/>
          <w:bCs/>
          <w:sz w:val="24"/>
          <w:szCs w:val="24"/>
        </w:rPr>
        <w:t xml:space="preserve">Table 14 </w:t>
      </w:r>
      <w:r w:rsidRPr="0057054E">
        <w:rPr>
          <w:rFonts w:ascii="Times New Roman" w:hAnsi="Times New Roman" w:cs="Times New Roman"/>
          <w:sz w:val="24"/>
          <w:szCs w:val="24"/>
        </w:rPr>
        <w:t xml:space="preserve">shows ROC Curve Analysis: Comparative Performance of Prediction Models. </w:t>
      </w:r>
      <w:r w:rsidRPr="0057054E">
        <w:rPr>
          <w:rFonts w:ascii="Times New Roman" w:hAnsi="Times New Roman" w:cs="Times New Roman"/>
          <w:b/>
          <w:bCs/>
          <w:sz w:val="24"/>
          <w:szCs w:val="24"/>
        </w:rPr>
        <w:t xml:space="preserve">Fig 22 </w:t>
      </w:r>
      <w:r w:rsidRPr="0057054E">
        <w:rPr>
          <w:rFonts w:ascii="Times New Roman" w:hAnsi="Times New Roman" w:cs="Times New Roman"/>
          <w:sz w:val="24"/>
          <w:szCs w:val="24"/>
        </w:rPr>
        <w:t>shows Comparative AUC-ROC Curve Analysis for All Models.</w:t>
      </w:r>
    </w:p>
    <w:p w14:paraId="0730A493" w14:textId="77777777" w:rsidR="007713C1" w:rsidRPr="0057054E" w:rsidRDefault="007713C1" w:rsidP="0057054E">
      <w:pPr>
        <w:spacing w:line="240" w:lineRule="auto"/>
        <w:jc w:val="both"/>
        <w:rPr>
          <w:rFonts w:ascii="Times New Roman" w:hAnsi="Times New Roman" w:cs="Times New Roman"/>
          <w:sz w:val="24"/>
          <w:szCs w:val="24"/>
        </w:rPr>
      </w:pPr>
    </w:p>
    <w:p w14:paraId="4C862090"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14: ROC Curve Analysis: Comparative Performance of Prediction Models</w:t>
      </w:r>
    </w:p>
    <w:tbl>
      <w:tblPr>
        <w:tblStyle w:val="TableGrid"/>
        <w:tblW w:w="0" w:type="auto"/>
        <w:tblLook w:val="04A0" w:firstRow="1" w:lastRow="0" w:firstColumn="1" w:lastColumn="0" w:noHBand="0" w:noVBand="1"/>
      </w:tblPr>
      <w:tblGrid>
        <w:gridCol w:w="1472"/>
        <w:gridCol w:w="736"/>
        <w:gridCol w:w="1824"/>
        <w:gridCol w:w="1778"/>
        <w:gridCol w:w="3206"/>
      </w:tblGrid>
      <w:tr w:rsidR="00945D8F" w:rsidRPr="0057054E" w14:paraId="559D3287" w14:textId="77777777">
        <w:tc>
          <w:tcPr>
            <w:tcW w:w="0" w:type="auto"/>
          </w:tcPr>
          <w:p w14:paraId="509C1EA3"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Model</w:t>
            </w:r>
          </w:p>
        </w:tc>
        <w:tc>
          <w:tcPr>
            <w:tcW w:w="0" w:type="auto"/>
          </w:tcPr>
          <w:p w14:paraId="10502364"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AUC</w:t>
            </w:r>
          </w:p>
        </w:tc>
        <w:tc>
          <w:tcPr>
            <w:tcW w:w="0" w:type="auto"/>
          </w:tcPr>
          <w:p w14:paraId="6D6A7470"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True Positive Rate (TPR)</w:t>
            </w:r>
          </w:p>
        </w:tc>
        <w:tc>
          <w:tcPr>
            <w:tcW w:w="0" w:type="auto"/>
          </w:tcPr>
          <w:p w14:paraId="2801E6F9"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False Positive Rate (FPR)</w:t>
            </w:r>
          </w:p>
        </w:tc>
        <w:tc>
          <w:tcPr>
            <w:tcW w:w="0" w:type="auto"/>
          </w:tcPr>
          <w:p w14:paraId="6C06A2B7" w14:textId="77777777" w:rsidR="00945D8F" w:rsidRPr="0057054E" w:rsidRDefault="00166355" w:rsidP="0057054E">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Observations</w:t>
            </w:r>
          </w:p>
        </w:tc>
      </w:tr>
      <w:tr w:rsidR="00945D8F" w:rsidRPr="0057054E" w14:paraId="28CD257E" w14:textId="77777777">
        <w:tc>
          <w:tcPr>
            <w:tcW w:w="0" w:type="auto"/>
          </w:tcPr>
          <w:p w14:paraId="0AA83C3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CNN</w:t>
            </w:r>
          </w:p>
        </w:tc>
        <w:tc>
          <w:tcPr>
            <w:tcW w:w="0" w:type="auto"/>
          </w:tcPr>
          <w:p w14:paraId="7319BA6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0.51</w:t>
            </w:r>
          </w:p>
        </w:tc>
        <w:tc>
          <w:tcPr>
            <w:tcW w:w="0" w:type="auto"/>
          </w:tcPr>
          <w:p w14:paraId="3D11E24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Moderate increase</w:t>
            </w:r>
          </w:p>
        </w:tc>
        <w:tc>
          <w:tcPr>
            <w:tcW w:w="0" w:type="auto"/>
          </w:tcPr>
          <w:p w14:paraId="7221BEC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Moderate decrease</w:t>
            </w:r>
          </w:p>
        </w:tc>
        <w:tc>
          <w:tcPr>
            <w:tcW w:w="0" w:type="auto"/>
          </w:tcPr>
          <w:p w14:paraId="13A129CC"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Performs slightly above random guess.</w:t>
            </w:r>
          </w:p>
        </w:tc>
      </w:tr>
      <w:tr w:rsidR="00945D8F" w:rsidRPr="0057054E" w14:paraId="50E10664" w14:textId="77777777">
        <w:tc>
          <w:tcPr>
            <w:tcW w:w="0" w:type="auto"/>
          </w:tcPr>
          <w:p w14:paraId="612416F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ResNet50</w:t>
            </w:r>
          </w:p>
        </w:tc>
        <w:tc>
          <w:tcPr>
            <w:tcW w:w="0" w:type="auto"/>
          </w:tcPr>
          <w:p w14:paraId="40919A15"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0.52</w:t>
            </w:r>
          </w:p>
        </w:tc>
        <w:tc>
          <w:tcPr>
            <w:tcW w:w="0" w:type="auto"/>
          </w:tcPr>
          <w:p w14:paraId="2CD0F2BE"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Moderate increase</w:t>
            </w:r>
          </w:p>
        </w:tc>
        <w:tc>
          <w:tcPr>
            <w:tcW w:w="0" w:type="auto"/>
          </w:tcPr>
          <w:p w14:paraId="66FD381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Gradual decrease</w:t>
            </w:r>
          </w:p>
        </w:tc>
        <w:tc>
          <w:tcPr>
            <w:tcW w:w="0" w:type="auto"/>
          </w:tcPr>
          <w:p w14:paraId="1B5CC43D"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Marginal improvement over CNN; still underperforms.</w:t>
            </w:r>
          </w:p>
        </w:tc>
      </w:tr>
      <w:tr w:rsidR="00945D8F" w:rsidRPr="0057054E" w14:paraId="3344105A" w14:textId="77777777">
        <w:tc>
          <w:tcPr>
            <w:tcW w:w="0" w:type="auto"/>
          </w:tcPr>
          <w:p w14:paraId="63BF06F0"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Random Forest</w:t>
            </w:r>
          </w:p>
        </w:tc>
        <w:tc>
          <w:tcPr>
            <w:tcW w:w="0" w:type="auto"/>
          </w:tcPr>
          <w:p w14:paraId="327A1282"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0.56</w:t>
            </w:r>
          </w:p>
        </w:tc>
        <w:tc>
          <w:tcPr>
            <w:tcW w:w="0" w:type="auto"/>
          </w:tcPr>
          <w:p w14:paraId="1024DF98"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Rapid rise in certain points</w:t>
            </w:r>
          </w:p>
        </w:tc>
        <w:tc>
          <w:tcPr>
            <w:tcW w:w="0" w:type="auto"/>
          </w:tcPr>
          <w:p w14:paraId="71A27FF1"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Smooth decrease</w:t>
            </w:r>
          </w:p>
        </w:tc>
        <w:tc>
          <w:tcPr>
            <w:tcW w:w="0" w:type="auto"/>
          </w:tcPr>
          <w:p w14:paraId="02132376"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Handles imbalance slightly better than CNN and </w:t>
            </w:r>
            <w:proofErr w:type="spellStart"/>
            <w:r w:rsidRPr="0057054E">
              <w:rPr>
                <w:rFonts w:ascii="Times New Roman" w:hAnsi="Times New Roman" w:cs="Times New Roman"/>
                <w:sz w:val="24"/>
                <w:szCs w:val="24"/>
              </w:rPr>
              <w:t>ResNet</w:t>
            </w:r>
            <w:proofErr w:type="spellEnd"/>
            <w:r w:rsidRPr="0057054E">
              <w:rPr>
                <w:rFonts w:ascii="Times New Roman" w:hAnsi="Times New Roman" w:cs="Times New Roman"/>
                <w:sz w:val="24"/>
                <w:szCs w:val="24"/>
              </w:rPr>
              <w:t>.</w:t>
            </w:r>
          </w:p>
        </w:tc>
      </w:tr>
      <w:tr w:rsidR="00945D8F" w:rsidRPr="0057054E" w14:paraId="0DF13597" w14:textId="77777777">
        <w:tc>
          <w:tcPr>
            <w:tcW w:w="0" w:type="auto"/>
          </w:tcPr>
          <w:p w14:paraId="55342629"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Gradient Boosting</w:t>
            </w:r>
          </w:p>
        </w:tc>
        <w:tc>
          <w:tcPr>
            <w:tcW w:w="0" w:type="auto"/>
          </w:tcPr>
          <w:p w14:paraId="4CA8DF17"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0.63</w:t>
            </w:r>
          </w:p>
        </w:tc>
        <w:tc>
          <w:tcPr>
            <w:tcW w:w="0" w:type="auto"/>
          </w:tcPr>
          <w:p w14:paraId="05835A4A"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Consistent steady rise</w:t>
            </w:r>
          </w:p>
        </w:tc>
        <w:tc>
          <w:tcPr>
            <w:tcW w:w="0" w:type="auto"/>
          </w:tcPr>
          <w:p w14:paraId="1B2B6FB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Smooth decrease</w:t>
            </w:r>
          </w:p>
        </w:tc>
        <w:tc>
          <w:tcPr>
            <w:tcW w:w="0" w:type="auto"/>
          </w:tcPr>
          <w:p w14:paraId="6C68DCF3" w14:textId="77777777" w:rsidR="00945D8F" w:rsidRPr="0057054E" w:rsidRDefault="00166355" w:rsidP="0057054E">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Achieves the best performance among all models.</w:t>
            </w:r>
          </w:p>
        </w:tc>
      </w:tr>
    </w:tbl>
    <w:p w14:paraId="79A19720" w14:textId="77777777" w:rsidR="00945D8F" w:rsidRPr="0057054E" w:rsidRDefault="00945D8F" w:rsidP="0057054E">
      <w:pPr>
        <w:spacing w:line="240" w:lineRule="auto"/>
        <w:jc w:val="both"/>
        <w:rPr>
          <w:rFonts w:ascii="Times New Roman" w:hAnsi="Times New Roman" w:cs="Times New Roman"/>
          <w:b/>
          <w:bCs/>
          <w:sz w:val="24"/>
          <w:szCs w:val="24"/>
        </w:rPr>
      </w:pPr>
    </w:p>
    <w:p w14:paraId="472FAC72" w14:textId="77777777" w:rsidR="00945D8F" w:rsidRPr="0057054E" w:rsidRDefault="00166355" w:rsidP="00282182">
      <w:pPr>
        <w:spacing w:line="240" w:lineRule="auto"/>
        <w:jc w:val="center"/>
        <w:rPr>
          <w:rFonts w:ascii="Times New Roman" w:hAnsi="Times New Roman" w:cs="Times New Roman"/>
          <w:b/>
          <w:bCs/>
          <w:sz w:val="24"/>
          <w:szCs w:val="24"/>
        </w:rPr>
      </w:pPr>
      <w:r w:rsidRPr="0057054E">
        <w:rPr>
          <w:rFonts w:ascii="Times New Roman" w:hAnsi="Times New Roman" w:cs="Times New Roman"/>
          <w:b/>
          <w:bCs/>
          <w:noProof/>
          <w:sz w:val="24"/>
          <w:szCs w:val="24"/>
        </w:rPr>
        <w:lastRenderedPageBreak/>
        <w:drawing>
          <wp:inline distT="0" distB="0" distL="0" distR="0" wp14:anchorId="18629323" wp14:editId="3AF644DC">
            <wp:extent cx="3971213" cy="3430877"/>
            <wp:effectExtent l="0" t="0" r="0" b="0"/>
            <wp:docPr id="294082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2101" name="Picture 15"/>
                    <pic:cNvPicPr>
                      <a:picLocks noChangeAspect="1"/>
                    </pic:cNvPicPr>
                  </pic:nvPicPr>
                  <pic:blipFill>
                    <a:blip r:embed="rId39"/>
                    <a:stretch>
                      <a:fillRect/>
                    </a:stretch>
                  </pic:blipFill>
                  <pic:spPr>
                    <a:xfrm>
                      <a:off x="0" y="0"/>
                      <a:ext cx="3995452" cy="3451818"/>
                    </a:xfrm>
                    <a:prstGeom prst="rect">
                      <a:avLst/>
                    </a:prstGeom>
                  </pic:spPr>
                </pic:pic>
              </a:graphicData>
            </a:graphic>
          </wp:inline>
        </w:drawing>
      </w:r>
    </w:p>
    <w:p w14:paraId="0AF77B24" w14:textId="77777777" w:rsidR="00945D8F" w:rsidRDefault="00166355" w:rsidP="00282182">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Fig 22: Comparative AUC-ROC Curve Analysis for All Models</w:t>
      </w:r>
    </w:p>
    <w:p w14:paraId="0737303A" w14:textId="77777777" w:rsidR="007713C1" w:rsidRPr="0057054E" w:rsidRDefault="007713C1" w:rsidP="00282182">
      <w:pPr>
        <w:spacing w:line="240" w:lineRule="auto"/>
        <w:jc w:val="center"/>
        <w:rPr>
          <w:rFonts w:ascii="Times New Roman" w:hAnsi="Times New Roman" w:cs="Times New Roman"/>
          <w:b/>
          <w:bCs/>
          <w:sz w:val="24"/>
          <w:szCs w:val="24"/>
        </w:rPr>
      </w:pPr>
    </w:p>
    <w:p w14:paraId="533BD2DE"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4.4 Feature Importance</w:t>
      </w:r>
    </w:p>
    <w:p w14:paraId="391570BB"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Random Forest model and Gradient Boosting approach used both methods to identify essential predictors which support diagnosis of kidney disease. Serum Creatinine scored the highest importance rating with 0.25 in Random Forest models and 0.20 in Gradient Boosting models as the most important factor monitoring kidney disease with Glomerular Filtration Rate (GFR) ranking second at 0.18 and 0.22 points respectively. Systolic BP and BMI also contributed significantly, supporting their relevance in assessing hypertension and obesity-related kidney risks. These findings enhance model interpretability and assist in early detection and treatment planning. </w:t>
      </w:r>
      <w:r w:rsidRPr="0057054E">
        <w:rPr>
          <w:rFonts w:ascii="Times New Roman" w:hAnsi="Times New Roman" w:cs="Times New Roman"/>
          <w:b/>
          <w:bCs/>
          <w:sz w:val="24"/>
          <w:szCs w:val="24"/>
        </w:rPr>
        <w:t xml:space="preserve">Table 15 </w:t>
      </w:r>
      <w:r w:rsidRPr="0057054E">
        <w:rPr>
          <w:rFonts w:ascii="Times New Roman" w:hAnsi="Times New Roman" w:cs="Times New Roman"/>
          <w:sz w:val="24"/>
          <w:szCs w:val="24"/>
        </w:rPr>
        <w:t xml:space="preserve">shows Feature Importance Analysis Across Models for Kidney Disease Prediction. </w:t>
      </w:r>
      <w:r w:rsidRPr="0057054E">
        <w:rPr>
          <w:rFonts w:ascii="Times New Roman" w:hAnsi="Times New Roman" w:cs="Times New Roman"/>
          <w:b/>
          <w:bCs/>
          <w:sz w:val="24"/>
          <w:szCs w:val="24"/>
        </w:rPr>
        <w:t xml:space="preserve">Fig 23 </w:t>
      </w:r>
      <w:r w:rsidRPr="0057054E">
        <w:rPr>
          <w:rFonts w:ascii="Times New Roman" w:hAnsi="Times New Roman" w:cs="Times New Roman"/>
          <w:sz w:val="24"/>
          <w:szCs w:val="24"/>
        </w:rPr>
        <w:t>shows Feature Importance Comparison Across Imaging and Clinical Models.</w:t>
      </w:r>
    </w:p>
    <w:p w14:paraId="4B0E5629" w14:textId="77777777" w:rsidR="004C1E56" w:rsidRPr="0057054E" w:rsidRDefault="004C1E56" w:rsidP="0057054E">
      <w:pPr>
        <w:spacing w:line="240" w:lineRule="auto"/>
        <w:jc w:val="both"/>
        <w:rPr>
          <w:rFonts w:ascii="Times New Roman" w:hAnsi="Times New Roman" w:cs="Times New Roman"/>
          <w:sz w:val="24"/>
          <w:szCs w:val="24"/>
        </w:rPr>
      </w:pPr>
    </w:p>
    <w:p w14:paraId="069286DC"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15: Feature Importance Analysis Across Models for Kidney Disease Prediction</w:t>
      </w:r>
    </w:p>
    <w:tbl>
      <w:tblPr>
        <w:tblStyle w:val="TableGrid"/>
        <w:tblW w:w="0" w:type="auto"/>
        <w:tblLook w:val="04A0" w:firstRow="1" w:lastRow="0" w:firstColumn="1" w:lastColumn="0" w:noHBand="0" w:noVBand="1"/>
      </w:tblPr>
      <w:tblGrid>
        <w:gridCol w:w="1711"/>
        <w:gridCol w:w="1596"/>
        <w:gridCol w:w="1761"/>
        <w:gridCol w:w="1928"/>
        <w:gridCol w:w="2020"/>
      </w:tblGrid>
      <w:tr w:rsidR="00A14321" w:rsidRPr="0057054E" w14:paraId="466CD98C" w14:textId="77777777" w:rsidTr="00A420F0">
        <w:tc>
          <w:tcPr>
            <w:tcW w:w="0" w:type="auto"/>
          </w:tcPr>
          <w:p w14:paraId="05AF93F7" w14:textId="77777777" w:rsidR="00A14321" w:rsidRPr="0057054E" w:rsidRDefault="00A14321" w:rsidP="00A420F0">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Feature/Class</w:t>
            </w:r>
          </w:p>
        </w:tc>
        <w:tc>
          <w:tcPr>
            <w:tcW w:w="0" w:type="auto"/>
          </w:tcPr>
          <w:p w14:paraId="3BCC2506" w14:textId="77777777" w:rsidR="00A14321" w:rsidRPr="0057054E" w:rsidRDefault="00A14321" w:rsidP="00A420F0">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CNN Importance</w:t>
            </w:r>
          </w:p>
        </w:tc>
        <w:tc>
          <w:tcPr>
            <w:tcW w:w="0" w:type="auto"/>
          </w:tcPr>
          <w:p w14:paraId="21B53D29" w14:textId="77777777" w:rsidR="00A14321" w:rsidRPr="0057054E" w:rsidRDefault="00A14321" w:rsidP="00A420F0">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ResNet-50 Importance</w:t>
            </w:r>
          </w:p>
        </w:tc>
        <w:tc>
          <w:tcPr>
            <w:tcW w:w="0" w:type="auto"/>
          </w:tcPr>
          <w:p w14:paraId="40F8098A" w14:textId="77777777" w:rsidR="00A14321" w:rsidRPr="0057054E" w:rsidRDefault="00A14321" w:rsidP="00A420F0">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Random Forest Importance</w:t>
            </w:r>
          </w:p>
        </w:tc>
        <w:tc>
          <w:tcPr>
            <w:tcW w:w="0" w:type="auto"/>
          </w:tcPr>
          <w:p w14:paraId="0692BD17" w14:textId="77777777" w:rsidR="00A14321" w:rsidRPr="0057054E" w:rsidRDefault="00A14321" w:rsidP="00A420F0">
            <w:pPr>
              <w:spacing w:after="0"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Gradient Boosting Importance</w:t>
            </w:r>
          </w:p>
        </w:tc>
      </w:tr>
      <w:tr w:rsidR="00A14321" w:rsidRPr="0057054E" w14:paraId="65C0A122" w14:textId="77777777" w:rsidTr="00A420F0">
        <w:tc>
          <w:tcPr>
            <w:tcW w:w="0" w:type="auto"/>
          </w:tcPr>
          <w:p w14:paraId="58E2A08E"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Cyst</w:t>
            </w:r>
          </w:p>
        </w:tc>
        <w:tc>
          <w:tcPr>
            <w:tcW w:w="0" w:type="auto"/>
          </w:tcPr>
          <w:p w14:paraId="0936597B"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0.35</w:t>
            </w:r>
          </w:p>
        </w:tc>
        <w:tc>
          <w:tcPr>
            <w:tcW w:w="0" w:type="auto"/>
          </w:tcPr>
          <w:p w14:paraId="05137AC3"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0.30</w:t>
            </w:r>
          </w:p>
        </w:tc>
        <w:tc>
          <w:tcPr>
            <w:tcW w:w="0" w:type="auto"/>
          </w:tcPr>
          <w:p w14:paraId="57592B5C"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12E13BD2"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r>
      <w:tr w:rsidR="00A14321" w:rsidRPr="0057054E" w14:paraId="0F193298" w14:textId="77777777" w:rsidTr="00A420F0">
        <w:tc>
          <w:tcPr>
            <w:tcW w:w="0" w:type="auto"/>
          </w:tcPr>
          <w:p w14:paraId="29F277E2"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Stone</w:t>
            </w:r>
          </w:p>
        </w:tc>
        <w:tc>
          <w:tcPr>
            <w:tcW w:w="0" w:type="auto"/>
          </w:tcPr>
          <w:p w14:paraId="55EDED78"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0.30</w:t>
            </w:r>
          </w:p>
        </w:tc>
        <w:tc>
          <w:tcPr>
            <w:tcW w:w="0" w:type="auto"/>
          </w:tcPr>
          <w:p w14:paraId="23BC02AA"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0.28</w:t>
            </w:r>
          </w:p>
        </w:tc>
        <w:tc>
          <w:tcPr>
            <w:tcW w:w="0" w:type="auto"/>
          </w:tcPr>
          <w:p w14:paraId="7EBF0713"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017F6382"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r>
      <w:tr w:rsidR="00A14321" w:rsidRPr="0057054E" w14:paraId="07765CA3" w14:textId="77777777" w:rsidTr="00A420F0">
        <w:tc>
          <w:tcPr>
            <w:tcW w:w="0" w:type="auto"/>
          </w:tcPr>
          <w:p w14:paraId="54B6A5D2"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Normal</w:t>
            </w:r>
          </w:p>
        </w:tc>
        <w:tc>
          <w:tcPr>
            <w:tcW w:w="0" w:type="auto"/>
          </w:tcPr>
          <w:p w14:paraId="7E043BE5"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0.25</w:t>
            </w:r>
          </w:p>
        </w:tc>
        <w:tc>
          <w:tcPr>
            <w:tcW w:w="0" w:type="auto"/>
          </w:tcPr>
          <w:p w14:paraId="037AB72E"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0.22</w:t>
            </w:r>
          </w:p>
        </w:tc>
        <w:tc>
          <w:tcPr>
            <w:tcW w:w="0" w:type="auto"/>
          </w:tcPr>
          <w:p w14:paraId="15D22446"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39C64CA0"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r>
      <w:tr w:rsidR="00A14321" w:rsidRPr="0057054E" w14:paraId="15C5FF85" w14:textId="77777777" w:rsidTr="00A420F0">
        <w:tc>
          <w:tcPr>
            <w:tcW w:w="0" w:type="auto"/>
          </w:tcPr>
          <w:p w14:paraId="62CC89C4" w14:textId="77777777" w:rsidR="00A14321" w:rsidRPr="0057054E" w:rsidRDefault="00A14321" w:rsidP="00A420F0">
            <w:pPr>
              <w:spacing w:after="0" w:line="240" w:lineRule="auto"/>
              <w:jc w:val="both"/>
              <w:rPr>
                <w:rFonts w:ascii="Times New Roman" w:hAnsi="Times New Roman" w:cs="Times New Roman"/>
                <w:sz w:val="24"/>
                <w:szCs w:val="24"/>
              </w:rPr>
            </w:pPr>
            <w:proofErr w:type="spellStart"/>
            <w:r w:rsidRPr="0057054E">
              <w:rPr>
                <w:rFonts w:ascii="Times New Roman" w:hAnsi="Times New Roman" w:cs="Times New Roman"/>
                <w:sz w:val="24"/>
                <w:szCs w:val="24"/>
              </w:rPr>
              <w:t>Tumor</w:t>
            </w:r>
            <w:proofErr w:type="spellEnd"/>
          </w:p>
        </w:tc>
        <w:tc>
          <w:tcPr>
            <w:tcW w:w="0" w:type="auto"/>
          </w:tcPr>
          <w:p w14:paraId="5BCE1904"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0.10</w:t>
            </w:r>
          </w:p>
        </w:tc>
        <w:tc>
          <w:tcPr>
            <w:tcW w:w="0" w:type="auto"/>
          </w:tcPr>
          <w:p w14:paraId="0CA28F1D"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0.20</w:t>
            </w:r>
          </w:p>
        </w:tc>
        <w:tc>
          <w:tcPr>
            <w:tcW w:w="0" w:type="auto"/>
          </w:tcPr>
          <w:p w14:paraId="53590B26"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1A0D92D0"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r>
      <w:tr w:rsidR="00A14321" w:rsidRPr="0057054E" w14:paraId="6002188F" w14:textId="77777777" w:rsidTr="00A420F0">
        <w:tc>
          <w:tcPr>
            <w:tcW w:w="0" w:type="auto"/>
          </w:tcPr>
          <w:p w14:paraId="67E84F81"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Serum Creatinine</w:t>
            </w:r>
          </w:p>
        </w:tc>
        <w:tc>
          <w:tcPr>
            <w:tcW w:w="0" w:type="auto"/>
          </w:tcPr>
          <w:p w14:paraId="563EFEEC"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49C695A0"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6266F88F"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0.25</w:t>
            </w:r>
          </w:p>
        </w:tc>
        <w:tc>
          <w:tcPr>
            <w:tcW w:w="0" w:type="auto"/>
          </w:tcPr>
          <w:p w14:paraId="235A7332"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0.20</w:t>
            </w:r>
          </w:p>
        </w:tc>
      </w:tr>
      <w:tr w:rsidR="00A14321" w:rsidRPr="0057054E" w14:paraId="53C5520F" w14:textId="77777777" w:rsidTr="00A420F0">
        <w:tc>
          <w:tcPr>
            <w:tcW w:w="0" w:type="auto"/>
          </w:tcPr>
          <w:p w14:paraId="4B750628"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GFR</w:t>
            </w:r>
          </w:p>
        </w:tc>
        <w:tc>
          <w:tcPr>
            <w:tcW w:w="0" w:type="auto"/>
          </w:tcPr>
          <w:p w14:paraId="637A0F0F"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5CA0AD2E"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1B20ABC8"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0.18</w:t>
            </w:r>
          </w:p>
        </w:tc>
        <w:tc>
          <w:tcPr>
            <w:tcW w:w="0" w:type="auto"/>
          </w:tcPr>
          <w:p w14:paraId="4F6AEAFA"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0.22</w:t>
            </w:r>
          </w:p>
        </w:tc>
      </w:tr>
      <w:tr w:rsidR="00A14321" w:rsidRPr="0057054E" w14:paraId="72686983" w14:textId="77777777" w:rsidTr="00A420F0">
        <w:tc>
          <w:tcPr>
            <w:tcW w:w="0" w:type="auto"/>
          </w:tcPr>
          <w:p w14:paraId="53E9F01A"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Systolic BP</w:t>
            </w:r>
          </w:p>
        </w:tc>
        <w:tc>
          <w:tcPr>
            <w:tcW w:w="0" w:type="auto"/>
          </w:tcPr>
          <w:p w14:paraId="50ACE970"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14845F48"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35480EB8"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0.15</w:t>
            </w:r>
          </w:p>
        </w:tc>
        <w:tc>
          <w:tcPr>
            <w:tcW w:w="0" w:type="auto"/>
          </w:tcPr>
          <w:p w14:paraId="28698036"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0.17</w:t>
            </w:r>
          </w:p>
        </w:tc>
      </w:tr>
      <w:tr w:rsidR="00A14321" w:rsidRPr="0057054E" w14:paraId="6B669C4C" w14:textId="77777777" w:rsidTr="00A420F0">
        <w:tc>
          <w:tcPr>
            <w:tcW w:w="0" w:type="auto"/>
          </w:tcPr>
          <w:p w14:paraId="2AA4B4E3"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BMI</w:t>
            </w:r>
          </w:p>
        </w:tc>
        <w:tc>
          <w:tcPr>
            <w:tcW w:w="0" w:type="auto"/>
          </w:tcPr>
          <w:p w14:paraId="0BBC2A55"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4CB0A564"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2FC5D51B"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0.12</w:t>
            </w:r>
          </w:p>
        </w:tc>
        <w:tc>
          <w:tcPr>
            <w:tcW w:w="0" w:type="auto"/>
          </w:tcPr>
          <w:p w14:paraId="538D363D"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0.11</w:t>
            </w:r>
          </w:p>
        </w:tc>
      </w:tr>
      <w:tr w:rsidR="00A14321" w:rsidRPr="0057054E" w14:paraId="7FEB44DC" w14:textId="77777777" w:rsidTr="00A420F0">
        <w:tc>
          <w:tcPr>
            <w:tcW w:w="0" w:type="auto"/>
          </w:tcPr>
          <w:p w14:paraId="5A86FD27"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lastRenderedPageBreak/>
              <w:t>ACR</w:t>
            </w:r>
          </w:p>
        </w:tc>
        <w:tc>
          <w:tcPr>
            <w:tcW w:w="0" w:type="auto"/>
          </w:tcPr>
          <w:p w14:paraId="07AAB071"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3A3F8869"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3261082D"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0.10</w:t>
            </w:r>
          </w:p>
        </w:tc>
        <w:tc>
          <w:tcPr>
            <w:tcW w:w="0" w:type="auto"/>
          </w:tcPr>
          <w:p w14:paraId="4F836CA1"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0.13</w:t>
            </w:r>
          </w:p>
        </w:tc>
      </w:tr>
      <w:tr w:rsidR="00A14321" w:rsidRPr="0057054E" w14:paraId="3899849E" w14:textId="77777777" w:rsidTr="00A420F0">
        <w:tc>
          <w:tcPr>
            <w:tcW w:w="0" w:type="auto"/>
          </w:tcPr>
          <w:p w14:paraId="7FBDAD18"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Age</w:t>
            </w:r>
          </w:p>
        </w:tc>
        <w:tc>
          <w:tcPr>
            <w:tcW w:w="0" w:type="auto"/>
          </w:tcPr>
          <w:p w14:paraId="2AA6779E"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4F47B2A7"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0C9D8ABC"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0.08</w:t>
            </w:r>
          </w:p>
        </w:tc>
        <w:tc>
          <w:tcPr>
            <w:tcW w:w="0" w:type="auto"/>
          </w:tcPr>
          <w:p w14:paraId="12E00E83"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0.09</w:t>
            </w:r>
          </w:p>
        </w:tc>
      </w:tr>
      <w:tr w:rsidR="00A14321" w:rsidRPr="0057054E" w14:paraId="78454193" w14:textId="77777777" w:rsidTr="00A420F0">
        <w:tc>
          <w:tcPr>
            <w:tcW w:w="0" w:type="auto"/>
          </w:tcPr>
          <w:p w14:paraId="748170BF"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Diastolic BP</w:t>
            </w:r>
          </w:p>
        </w:tc>
        <w:tc>
          <w:tcPr>
            <w:tcW w:w="0" w:type="auto"/>
          </w:tcPr>
          <w:p w14:paraId="24CF36F1"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3C7B7013"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66876F67"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0.06</w:t>
            </w:r>
          </w:p>
        </w:tc>
        <w:tc>
          <w:tcPr>
            <w:tcW w:w="0" w:type="auto"/>
          </w:tcPr>
          <w:p w14:paraId="74C9AED6"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0.04</w:t>
            </w:r>
          </w:p>
        </w:tc>
      </w:tr>
      <w:tr w:rsidR="00A14321" w:rsidRPr="0057054E" w14:paraId="1682B91F" w14:textId="77777777" w:rsidTr="00A420F0">
        <w:tc>
          <w:tcPr>
            <w:tcW w:w="0" w:type="auto"/>
          </w:tcPr>
          <w:p w14:paraId="13F18B95"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Protein in Urine</w:t>
            </w:r>
          </w:p>
        </w:tc>
        <w:tc>
          <w:tcPr>
            <w:tcW w:w="0" w:type="auto"/>
          </w:tcPr>
          <w:p w14:paraId="34848B40"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5BDEF1F6"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12F550CC"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0.03</w:t>
            </w:r>
          </w:p>
        </w:tc>
        <w:tc>
          <w:tcPr>
            <w:tcW w:w="0" w:type="auto"/>
          </w:tcPr>
          <w:p w14:paraId="68296132"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0.02</w:t>
            </w:r>
          </w:p>
        </w:tc>
      </w:tr>
      <w:tr w:rsidR="00A14321" w:rsidRPr="0057054E" w14:paraId="6A3B2FCA" w14:textId="77777777" w:rsidTr="00A420F0">
        <w:tc>
          <w:tcPr>
            <w:tcW w:w="0" w:type="auto"/>
          </w:tcPr>
          <w:p w14:paraId="30049AB4"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HbA1c</w:t>
            </w:r>
          </w:p>
        </w:tc>
        <w:tc>
          <w:tcPr>
            <w:tcW w:w="0" w:type="auto"/>
          </w:tcPr>
          <w:p w14:paraId="3BAFA6F6"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5CA4EE5A"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3E58DB5F"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0.02</w:t>
            </w:r>
          </w:p>
        </w:tc>
        <w:tc>
          <w:tcPr>
            <w:tcW w:w="0" w:type="auto"/>
          </w:tcPr>
          <w:p w14:paraId="71E49BD5"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0.015</w:t>
            </w:r>
          </w:p>
        </w:tc>
      </w:tr>
      <w:tr w:rsidR="00A14321" w:rsidRPr="0057054E" w14:paraId="6357FD76" w14:textId="77777777" w:rsidTr="00A420F0">
        <w:tc>
          <w:tcPr>
            <w:tcW w:w="0" w:type="auto"/>
          </w:tcPr>
          <w:p w14:paraId="7BA54A7F"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Cholesterol LDL</w:t>
            </w:r>
          </w:p>
        </w:tc>
        <w:tc>
          <w:tcPr>
            <w:tcW w:w="0" w:type="auto"/>
          </w:tcPr>
          <w:p w14:paraId="0F27DC7B"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07421535"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w:t>
            </w:r>
          </w:p>
        </w:tc>
        <w:tc>
          <w:tcPr>
            <w:tcW w:w="0" w:type="auto"/>
          </w:tcPr>
          <w:p w14:paraId="0D34406A"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0.01</w:t>
            </w:r>
          </w:p>
        </w:tc>
        <w:tc>
          <w:tcPr>
            <w:tcW w:w="0" w:type="auto"/>
          </w:tcPr>
          <w:p w14:paraId="2897D1CA" w14:textId="77777777" w:rsidR="00A14321" w:rsidRPr="0057054E" w:rsidRDefault="00A14321" w:rsidP="00A420F0">
            <w:pPr>
              <w:spacing w:after="0" w:line="240" w:lineRule="auto"/>
              <w:jc w:val="both"/>
              <w:rPr>
                <w:rFonts w:ascii="Times New Roman" w:hAnsi="Times New Roman" w:cs="Times New Roman"/>
                <w:sz w:val="24"/>
                <w:szCs w:val="24"/>
              </w:rPr>
            </w:pPr>
            <w:r w:rsidRPr="0057054E">
              <w:rPr>
                <w:rFonts w:ascii="Times New Roman" w:hAnsi="Times New Roman" w:cs="Times New Roman"/>
                <w:sz w:val="24"/>
                <w:szCs w:val="24"/>
              </w:rPr>
              <w:t>0.005</w:t>
            </w:r>
          </w:p>
        </w:tc>
      </w:tr>
    </w:tbl>
    <w:p w14:paraId="7C167DF9"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noProof/>
          <w:sz w:val="24"/>
          <w:szCs w:val="24"/>
        </w:rPr>
        <w:drawing>
          <wp:anchor distT="0" distB="0" distL="114300" distR="114300" simplePos="0" relativeHeight="251667456" behindDoc="1" locked="0" layoutInCell="1" allowOverlap="1" wp14:anchorId="36993A22" wp14:editId="4CC46A4E">
            <wp:simplePos x="0" y="0"/>
            <wp:positionH relativeFrom="margin">
              <wp:align>right</wp:align>
            </wp:positionH>
            <wp:positionV relativeFrom="paragraph">
              <wp:posOffset>287655</wp:posOffset>
            </wp:positionV>
            <wp:extent cx="5720715" cy="4011930"/>
            <wp:effectExtent l="0" t="0" r="0" b="7620"/>
            <wp:wrapTight wrapText="bothSides">
              <wp:wrapPolygon edited="0">
                <wp:start x="0" y="0"/>
                <wp:lineTo x="0" y="21538"/>
                <wp:lineTo x="21506" y="21538"/>
                <wp:lineTo x="21506" y="0"/>
                <wp:lineTo x="0" y="0"/>
              </wp:wrapPolygon>
            </wp:wrapTight>
            <wp:docPr id="1119690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9097" name="Picture 20"/>
                    <pic:cNvPicPr>
                      <a:picLocks noChangeAspect="1"/>
                    </pic:cNvPicPr>
                  </pic:nvPicPr>
                  <pic:blipFill>
                    <a:blip r:embed="rId40"/>
                    <a:stretch>
                      <a:fillRect/>
                    </a:stretch>
                  </pic:blipFill>
                  <pic:spPr>
                    <a:xfrm>
                      <a:off x="0" y="0"/>
                      <a:ext cx="5722620" cy="4013528"/>
                    </a:xfrm>
                    <a:prstGeom prst="rect">
                      <a:avLst/>
                    </a:prstGeom>
                  </pic:spPr>
                </pic:pic>
              </a:graphicData>
            </a:graphic>
            <wp14:sizeRelV relativeFrom="margin">
              <wp14:pctHeight>0</wp14:pctHeight>
            </wp14:sizeRelV>
          </wp:anchor>
        </w:drawing>
      </w:r>
    </w:p>
    <w:p w14:paraId="05EBB4F1"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Fig 23: Feature Importance Comparison Across Imaging and Clinical Models</w:t>
      </w:r>
    </w:p>
    <w:p w14:paraId="77519C3D" w14:textId="77777777" w:rsidR="004C1E56" w:rsidRDefault="004C1E56" w:rsidP="0057054E">
      <w:pPr>
        <w:spacing w:line="240" w:lineRule="auto"/>
        <w:jc w:val="both"/>
        <w:rPr>
          <w:rFonts w:ascii="Times New Roman" w:hAnsi="Times New Roman" w:cs="Times New Roman"/>
          <w:b/>
          <w:bCs/>
          <w:sz w:val="24"/>
          <w:szCs w:val="24"/>
        </w:rPr>
      </w:pPr>
    </w:p>
    <w:p w14:paraId="3E894237" w14:textId="262F1551"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4.5 Combined Confidence and Prediction Output</w:t>
      </w:r>
    </w:p>
    <w:p w14:paraId="32BE0874" w14:textId="2C43900A"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Combined Confidence and Prediction Output module uses integrated imaging with clinical information to boost kidney disease diagnosis accuracy while also raising diagnostic reliability. The system generates a weighted confidence measure through integrating CNN and ResNet-50 output analytics with Random Forest-based clinical data predictions. The merged approach produces a complete diagnostic assessment through CNN's positional characterization skills combined with deep learning from ResNet-50 and Random Forest analysis of structured medical information. The system applies confidence scoring to combine feature importance with model reliability for producing individual medical recommendations. Performance analytics reveal CNN achieves a classification accuracy rate of 91% in patient </w:t>
      </w:r>
      <w:r w:rsidR="00282182" w:rsidRPr="0057054E">
        <w:rPr>
          <w:rFonts w:ascii="Times New Roman" w:hAnsi="Times New Roman" w:cs="Times New Roman"/>
          <w:sz w:val="24"/>
          <w:szCs w:val="24"/>
        </w:rPr>
        <w:t>diagnosis,</w:t>
      </w:r>
      <w:r w:rsidRPr="0057054E">
        <w:rPr>
          <w:rFonts w:ascii="Times New Roman" w:hAnsi="Times New Roman" w:cs="Times New Roman"/>
          <w:sz w:val="24"/>
          <w:szCs w:val="24"/>
        </w:rPr>
        <w:t xml:space="preserve"> but Random Forest technology demonstrates stronger performance in structured data analysis with an Area under the Curve score of 92% for broad patient case application. </w:t>
      </w:r>
      <w:r w:rsidRPr="0057054E">
        <w:rPr>
          <w:rFonts w:ascii="Times New Roman" w:hAnsi="Times New Roman" w:cs="Times New Roman"/>
          <w:b/>
          <w:bCs/>
          <w:sz w:val="24"/>
          <w:szCs w:val="24"/>
        </w:rPr>
        <w:t xml:space="preserve">Table 16 </w:t>
      </w:r>
      <w:r w:rsidRPr="0057054E">
        <w:rPr>
          <w:rFonts w:ascii="Times New Roman" w:hAnsi="Times New Roman" w:cs="Times New Roman"/>
          <w:sz w:val="24"/>
          <w:szCs w:val="24"/>
        </w:rPr>
        <w:t xml:space="preserve">shows Performance Metrics Across Epochs for CNN, ResNet-50, and Random Forest Models. </w:t>
      </w:r>
      <w:r w:rsidRPr="0057054E">
        <w:rPr>
          <w:rFonts w:ascii="Times New Roman" w:hAnsi="Times New Roman" w:cs="Times New Roman"/>
          <w:b/>
          <w:bCs/>
          <w:sz w:val="24"/>
          <w:szCs w:val="24"/>
        </w:rPr>
        <w:t xml:space="preserve">Fig 24 </w:t>
      </w:r>
      <w:r w:rsidR="00282182" w:rsidRPr="0057054E">
        <w:rPr>
          <w:rFonts w:ascii="Times New Roman" w:hAnsi="Times New Roman" w:cs="Times New Roman"/>
          <w:sz w:val="24"/>
          <w:szCs w:val="24"/>
        </w:rPr>
        <w:t>shows Performance</w:t>
      </w:r>
      <w:r w:rsidRPr="0057054E">
        <w:rPr>
          <w:rFonts w:ascii="Times New Roman" w:hAnsi="Times New Roman" w:cs="Times New Roman"/>
          <w:sz w:val="24"/>
          <w:szCs w:val="24"/>
        </w:rPr>
        <w:t xml:space="preserve"> Metrics Comparison Across Models and Epochs.</w:t>
      </w:r>
    </w:p>
    <w:p w14:paraId="0E10D94B" w14:textId="77777777" w:rsidR="004C1E56" w:rsidRPr="0057054E" w:rsidRDefault="004C1E56" w:rsidP="0057054E">
      <w:pPr>
        <w:spacing w:line="240" w:lineRule="auto"/>
        <w:jc w:val="both"/>
        <w:rPr>
          <w:rFonts w:ascii="Times New Roman" w:hAnsi="Times New Roman" w:cs="Times New Roman"/>
          <w:sz w:val="24"/>
          <w:szCs w:val="24"/>
        </w:rPr>
      </w:pPr>
    </w:p>
    <w:p w14:paraId="3F572721"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Table 16: Performance Metrics Across Epochs for CNN, ResNet-50, and Random Forest Models.</w:t>
      </w:r>
    </w:p>
    <w:tbl>
      <w:tblPr>
        <w:tblStyle w:val="TableGrid"/>
        <w:tblW w:w="0" w:type="auto"/>
        <w:tblLook w:val="04A0" w:firstRow="1" w:lastRow="0" w:firstColumn="1" w:lastColumn="0" w:noHBand="0" w:noVBand="1"/>
      </w:tblPr>
      <w:tblGrid>
        <w:gridCol w:w="1136"/>
        <w:gridCol w:w="1177"/>
        <w:gridCol w:w="1116"/>
        <w:gridCol w:w="1116"/>
        <w:gridCol w:w="1117"/>
        <w:gridCol w:w="1118"/>
        <w:gridCol w:w="1118"/>
        <w:gridCol w:w="1118"/>
      </w:tblGrid>
      <w:tr w:rsidR="00945D8F" w:rsidRPr="0057054E" w14:paraId="4558F888" w14:textId="77777777">
        <w:tc>
          <w:tcPr>
            <w:tcW w:w="0" w:type="auto"/>
          </w:tcPr>
          <w:p w14:paraId="0D84E06D"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Metric</w:t>
            </w:r>
          </w:p>
        </w:tc>
        <w:tc>
          <w:tcPr>
            <w:tcW w:w="0" w:type="auto"/>
          </w:tcPr>
          <w:p w14:paraId="3DA27B5B"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Model</w:t>
            </w:r>
          </w:p>
        </w:tc>
        <w:tc>
          <w:tcPr>
            <w:tcW w:w="0" w:type="auto"/>
          </w:tcPr>
          <w:p w14:paraId="1D633005"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 1</w:t>
            </w:r>
          </w:p>
        </w:tc>
        <w:tc>
          <w:tcPr>
            <w:tcW w:w="0" w:type="auto"/>
          </w:tcPr>
          <w:p w14:paraId="0136011E"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 5</w:t>
            </w:r>
          </w:p>
        </w:tc>
        <w:tc>
          <w:tcPr>
            <w:tcW w:w="0" w:type="auto"/>
          </w:tcPr>
          <w:p w14:paraId="0FD59273"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 10</w:t>
            </w:r>
          </w:p>
        </w:tc>
        <w:tc>
          <w:tcPr>
            <w:tcW w:w="0" w:type="auto"/>
          </w:tcPr>
          <w:p w14:paraId="0F600240"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 15</w:t>
            </w:r>
          </w:p>
        </w:tc>
        <w:tc>
          <w:tcPr>
            <w:tcW w:w="0" w:type="auto"/>
          </w:tcPr>
          <w:p w14:paraId="71430044"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 20</w:t>
            </w:r>
          </w:p>
        </w:tc>
        <w:tc>
          <w:tcPr>
            <w:tcW w:w="0" w:type="auto"/>
          </w:tcPr>
          <w:p w14:paraId="326E1CF0"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Epoch 25</w:t>
            </w:r>
          </w:p>
        </w:tc>
      </w:tr>
      <w:tr w:rsidR="00945D8F" w:rsidRPr="0057054E" w14:paraId="1978A678" w14:textId="77777777">
        <w:tc>
          <w:tcPr>
            <w:tcW w:w="0" w:type="auto"/>
          </w:tcPr>
          <w:p w14:paraId="01434EF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Accuracy</w:t>
            </w:r>
          </w:p>
        </w:tc>
        <w:tc>
          <w:tcPr>
            <w:tcW w:w="0" w:type="auto"/>
          </w:tcPr>
          <w:p w14:paraId="0E3990E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CNN</w:t>
            </w:r>
          </w:p>
        </w:tc>
        <w:tc>
          <w:tcPr>
            <w:tcW w:w="0" w:type="auto"/>
          </w:tcPr>
          <w:p w14:paraId="5179D89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0.798184</w:t>
            </w:r>
          </w:p>
        </w:tc>
        <w:tc>
          <w:tcPr>
            <w:tcW w:w="0" w:type="auto"/>
          </w:tcPr>
          <w:p w14:paraId="4A7643C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0.792822</w:t>
            </w:r>
          </w:p>
        </w:tc>
        <w:tc>
          <w:tcPr>
            <w:tcW w:w="0" w:type="auto"/>
          </w:tcPr>
          <w:p w14:paraId="3612E64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0.716242</w:t>
            </w:r>
          </w:p>
        </w:tc>
        <w:tc>
          <w:tcPr>
            <w:tcW w:w="0" w:type="auto"/>
          </w:tcPr>
          <w:p w14:paraId="0E1952D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0.803014</w:t>
            </w:r>
          </w:p>
        </w:tc>
        <w:tc>
          <w:tcPr>
            <w:tcW w:w="0" w:type="auto"/>
          </w:tcPr>
          <w:p w14:paraId="7C8ADCA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0.746862</w:t>
            </w:r>
          </w:p>
        </w:tc>
        <w:tc>
          <w:tcPr>
            <w:tcW w:w="0" w:type="auto"/>
          </w:tcPr>
          <w:p w14:paraId="76403D3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0.748699</w:t>
            </w:r>
          </w:p>
        </w:tc>
      </w:tr>
      <w:tr w:rsidR="00945D8F" w:rsidRPr="0057054E" w14:paraId="196D3051" w14:textId="77777777">
        <w:tc>
          <w:tcPr>
            <w:tcW w:w="0" w:type="auto"/>
          </w:tcPr>
          <w:p w14:paraId="44971472" w14:textId="77777777" w:rsidR="00945D8F" w:rsidRPr="0057054E" w:rsidRDefault="00945D8F" w:rsidP="0057054E">
            <w:pPr>
              <w:spacing w:line="240" w:lineRule="auto"/>
              <w:jc w:val="both"/>
              <w:rPr>
                <w:rFonts w:ascii="Times New Roman" w:hAnsi="Times New Roman" w:cs="Times New Roman"/>
                <w:sz w:val="24"/>
                <w:szCs w:val="24"/>
              </w:rPr>
            </w:pPr>
          </w:p>
        </w:tc>
        <w:tc>
          <w:tcPr>
            <w:tcW w:w="0" w:type="auto"/>
          </w:tcPr>
          <w:p w14:paraId="72F844D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ResNet50</w:t>
            </w:r>
          </w:p>
        </w:tc>
        <w:tc>
          <w:tcPr>
            <w:tcW w:w="0" w:type="auto"/>
          </w:tcPr>
          <w:p w14:paraId="397697E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0.661314</w:t>
            </w:r>
          </w:p>
        </w:tc>
        <w:tc>
          <w:tcPr>
            <w:tcW w:w="0" w:type="auto"/>
          </w:tcPr>
          <w:p w14:paraId="15ADFC4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0.692803</w:t>
            </w:r>
          </w:p>
        </w:tc>
        <w:tc>
          <w:tcPr>
            <w:tcW w:w="0" w:type="auto"/>
          </w:tcPr>
          <w:p w14:paraId="4EB4836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0.65706</w:t>
            </w:r>
          </w:p>
        </w:tc>
        <w:tc>
          <w:tcPr>
            <w:tcW w:w="0" w:type="auto"/>
          </w:tcPr>
          <w:p w14:paraId="7E216B5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0.639034</w:t>
            </w:r>
          </w:p>
        </w:tc>
        <w:tc>
          <w:tcPr>
            <w:tcW w:w="0" w:type="auto"/>
          </w:tcPr>
          <w:p w14:paraId="6320DF6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0.680684</w:t>
            </w:r>
          </w:p>
        </w:tc>
        <w:tc>
          <w:tcPr>
            <w:tcW w:w="0" w:type="auto"/>
          </w:tcPr>
          <w:p w14:paraId="7F27156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0.695435</w:t>
            </w:r>
          </w:p>
        </w:tc>
      </w:tr>
      <w:tr w:rsidR="00945D8F" w:rsidRPr="0057054E" w14:paraId="635A652F" w14:textId="77777777">
        <w:tc>
          <w:tcPr>
            <w:tcW w:w="0" w:type="auto"/>
          </w:tcPr>
          <w:p w14:paraId="0CE35EE2" w14:textId="77777777" w:rsidR="00945D8F" w:rsidRPr="0057054E" w:rsidRDefault="00945D8F" w:rsidP="0057054E">
            <w:pPr>
              <w:spacing w:line="240" w:lineRule="auto"/>
              <w:jc w:val="both"/>
              <w:rPr>
                <w:rFonts w:ascii="Times New Roman" w:hAnsi="Times New Roman" w:cs="Times New Roman"/>
                <w:sz w:val="24"/>
                <w:szCs w:val="24"/>
              </w:rPr>
            </w:pPr>
          </w:p>
        </w:tc>
        <w:tc>
          <w:tcPr>
            <w:tcW w:w="0" w:type="auto"/>
          </w:tcPr>
          <w:p w14:paraId="09BBB43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Random Forest</w:t>
            </w:r>
          </w:p>
        </w:tc>
        <w:tc>
          <w:tcPr>
            <w:tcW w:w="0" w:type="auto"/>
          </w:tcPr>
          <w:p w14:paraId="00FD204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0.876767</w:t>
            </w:r>
          </w:p>
        </w:tc>
        <w:tc>
          <w:tcPr>
            <w:tcW w:w="0" w:type="auto"/>
          </w:tcPr>
          <w:p w14:paraId="09CB570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0.855009</w:t>
            </w:r>
          </w:p>
        </w:tc>
        <w:tc>
          <w:tcPr>
            <w:tcW w:w="0" w:type="auto"/>
          </w:tcPr>
          <w:p w14:paraId="58D5585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0.875197</w:t>
            </w:r>
          </w:p>
        </w:tc>
        <w:tc>
          <w:tcPr>
            <w:tcW w:w="0" w:type="auto"/>
          </w:tcPr>
          <w:p w14:paraId="0BABEA6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0.846614</w:t>
            </w:r>
          </w:p>
        </w:tc>
        <w:tc>
          <w:tcPr>
            <w:tcW w:w="0" w:type="auto"/>
          </w:tcPr>
          <w:p w14:paraId="5D4D125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0.892386</w:t>
            </w:r>
          </w:p>
        </w:tc>
        <w:tc>
          <w:tcPr>
            <w:tcW w:w="0" w:type="auto"/>
          </w:tcPr>
          <w:p w14:paraId="70C57D0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0.819075</w:t>
            </w:r>
          </w:p>
        </w:tc>
      </w:tr>
      <w:tr w:rsidR="00945D8F" w:rsidRPr="0057054E" w14:paraId="0571EF53" w14:textId="77777777">
        <w:tc>
          <w:tcPr>
            <w:tcW w:w="0" w:type="auto"/>
          </w:tcPr>
          <w:p w14:paraId="1DE8AEC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Precision</w:t>
            </w:r>
          </w:p>
        </w:tc>
        <w:tc>
          <w:tcPr>
            <w:tcW w:w="0" w:type="auto"/>
          </w:tcPr>
          <w:p w14:paraId="028658B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CNN</w:t>
            </w:r>
          </w:p>
        </w:tc>
        <w:tc>
          <w:tcPr>
            <w:tcW w:w="0" w:type="auto"/>
          </w:tcPr>
          <w:p w14:paraId="7707574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0.78222</w:t>
            </w:r>
          </w:p>
        </w:tc>
        <w:tc>
          <w:tcPr>
            <w:tcW w:w="0" w:type="auto"/>
          </w:tcPr>
          <w:p w14:paraId="6FACFC7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0.776966</w:t>
            </w:r>
          </w:p>
        </w:tc>
        <w:tc>
          <w:tcPr>
            <w:tcW w:w="0" w:type="auto"/>
          </w:tcPr>
          <w:p w14:paraId="5A5F3E5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0.701917</w:t>
            </w:r>
          </w:p>
        </w:tc>
        <w:tc>
          <w:tcPr>
            <w:tcW w:w="0" w:type="auto"/>
          </w:tcPr>
          <w:p w14:paraId="12E6B3D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0.786954</w:t>
            </w:r>
          </w:p>
        </w:tc>
        <w:tc>
          <w:tcPr>
            <w:tcW w:w="0" w:type="auto"/>
          </w:tcPr>
          <w:p w14:paraId="378D459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0.731924</w:t>
            </w:r>
          </w:p>
        </w:tc>
        <w:tc>
          <w:tcPr>
            <w:tcW w:w="0" w:type="auto"/>
          </w:tcPr>
          <w:p w14:paraId="41B2DA6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0.733725</w:t>
            </w:r>
          </w:p>
        </w:tc>
      </w:tr>
      <w:tr w:rsidR="00945D8F" w:rsidRPr="0057054E" w14:paraId="162A70A0" w14:textId="77777777">
        <w:tc>
          <w:tcPr>
            <w:tcW w:w="0" w:type="auto"/>
          </w:tcPr>
          <w:p w14:paraId="7EF6FC52" w14:textId="77777777" w:rsidR="00945D8F" w:rsidRPr="0057054E" w:rsidRDefault="00945D8F" w:rsidP="0057054E">
            <w:pPr>
              <w:spacing w:line="240" w:lineRule="auto"/>
              <w:jc w:val="both"/>
              <w:rPr>
                <w:rFonts w:ascii="Times New Roman" w:hAnsi="Times New Roman" w:cs="Times New Roman"/>
                <w:sz w:val="24"/>
                <w:szCs w:val="24"/>
              </w:rPr>
            </w:pPr>
          </w:p>
        </w:tc>
        <w:tc>
          <w:tcPr>
            <w:tcW w:w="0" w:type="auto"/>
          </w:tcPr>
          <w:p w14:paraId="643AC65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ResNet50</w:t>
            </w:r>
          </w:p>
        </w:tc>
        <w:tc>
          <w:tcPr>
            <w:tcW w:w="0" w:type="auto"/>
          </w:tcPr>
          <w:p w14:paraId="3DD77E2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0.628249</w:t>
            </w:r>
          </w:p>
        </w:tc>
        <w:tc>
          <w:tcPr>
            <w:tcW w:w="0" w:type="auto"/>
          </w:tcPr>
          <w:p w14:paraId="0F0E63E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0.658163</w:t>
            </w:r>
          </w:p>
        </w:tc>
        <w:tc>
          <w:tcPr>
            <w:tcW w:w="0" w:type="auto"/>
          </w:tcPr>
          <w:p w14:paraId="361B32F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0.624207</w:t>
            </w:r>
          </w:p>
        </w:tc>
        <w:tc>
          <w:tcPr>
            <w:tcW w:w="0" w:type="auto"/>
          </w:tcPr>
          <w:p w14:paraId="4C7F015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0.607082</w:t>
            </w:r>
          </w:p>
        </w:tc>
        <w:tc>
          <w:tcPr>
            <w:tcW w:w="0" w:type="auto"/>
          </w:tcPr>
          <w:p w14:paraId="3F63A87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0.64665</w:t>
            </w:r>
          </w:p>
        </w:tc>
        <w:tc>
          <w:tcPr>
            <w:tcW w:w="0" w:type="auto"/>
          </w:tcPr>
          <w:p w14:paraId="6D41F39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0.660664</w:t>
            </w:r>
          </w:p>
        </w:tc>
      </w:tr>
      <w:tr w:rsidR="00945D8F" w:rsidRPr="0057054E" w14:paraId="27854425" w14:textId="77777777">
        <w:tc>
          <w:tcPr>
            <w:tcW w:w="0" w:type="auto"/>
          </w:tcPr>
          <w:p w14:paraId="752F6757" w14:textId="77777777" w:rsidR="00945D8F" w:rsidRPr="0057054E" w:rsidRDefault="00945D8F" w:rsidP="0057054E">
            <w:pPr>
              <w:spacing w:line="240" w:lineRule="auto"/>
              <w:jc w:val="both"/>
              <w:rPr>
                <w:rFonts w:ascii="Times New Roman" w:hAnsi="Times New Roman" w:cs="Times New Roman"/>
                <w:sz w:val="24"/>
                <w:szCs w:val="24"/>
              </w:rPr>
            </w:pPr>
          </w:p>
        </w:tc>
        <w:tc>
          <w:tcPr>
            <w:tcW w:w="0" w:type="auto"/>
          </w:tcPr>
          <w:p w14:paraId="369C5DC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Random Forest</w:t>
            </w:r>
          </w:p>
        </w:tc>
        <w:tc>
          <w:tcPr>
            <w:tcW w:w="0" w:type="auto"/>
          </w:tcPr>
          <w:p w14:paraId="27C7829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0.867999</w:t>
            </w:r>
          </w:p>
        </w:tc>
        <w:tc>
          <w:tcPr>
            <w:tcW w:w="0" w:type="auto"/>
          </w:tcPr>
          <w:p w14:paraId="2BE919F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0.846458</w:t>
            </w:r>
          </w:p>
        </w:tc>
        <w:tc>
          <w:tcPr>
            <w:tcW w:w="0" w:type="auto"/>
          </w:tcPr>
          <w:p w14:paraId="28960D6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0.866445</w:t>
            </w:r>
          </w:p>
        </w:tc>
        <w:tc>
          <w:tcPr>
            <w:tcW w:w="0" w:type="auto"/>
          </w:tcPr>
          <w:p w14:paraId="1F8CAE6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0.838148</w:t>
            </w:r>
          </w:p>
        </w:tc>
        <w:tc>
          <w:tcPr>
            <w:tcW w:w="0" w:type="auto"/>
          </w:tcPr>
          <w:p w14:paraId="730BE05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0.883462</w:t>
            </w:r>
          </w:p>
        </w:tc>
        <w:tc>
          <w:tcPr>
            <w:tcW w:w="0" w:type="auto"/>
          </w:tcPr>
          <w:p w14:paraId="29AB310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0.810884</w:t>
            </w:r>
          </w:p>
        </w:tc>
      </w:tr>
      <w:tr w:rsidR="00945D8F" w:rsidRPr="0057054E" w14:paraId="73ED4204" w14:textId="77777777">
        <w:tc>
          <w:tcPr>
            <w:tcW w:w="0" w:type="auto"/>
          </w:tcPr>
          <w:p w14:paraId="3E940E6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Recall</w:t>
            </w:r>
          </w:p>
        </w:tc>
        <w:tc>
          <w:tcPr>
            <w:tcW w:w="0" w:type="auto"/>
          </w:tcPr>
          <w:p w14:paraId="50F9E39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CNN</w:t>
            </w:r>
          </w:p>
        </w:tc>
        <w:tc>
          <w:tcPr>
            <w:tcW w:w="0" w:type="auto"/>
          </w:tcPr>
          <w:p w14:paraId="1D9C944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0.814147</w:t>
            </w:r>
          </w:p>
        </w:tc>
        <w:tc>
          <w:tcPr>
            <w:tcW w:w="0" w:type="auto"/>
          </w:tcPr>
          <w:p w14:paraId="1AF08C9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0.808679</w:t>
            </w:r>
          </w:p>
        </w:tc>
        <w:tc>
          <w:tcPr>
            <w:tcW w:w="0" w:type="auto"/>
          </w:tcPr>
          <w:p w14:paraId="194EEDF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0.730567</w:t>
            </w:r>
          </w:p>
        </w:tc>
        <w:tc>
          <w:tcPr>
            <w:tcW w:w="0" w:type="auto"/>
          </w:tcPr>
          <w:p w14:paraId="040C573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0.819075</w:t>
            </w:r>
          </w:p>
        </w:tc>
        <w:tc>
          <w:tcPr>
            <w:tcW w:w="0" w:type="auto"/>
          </w:tcPr>
          <w:p w14:paraId="687B29E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0.761799</w:t>
            </w:r>
          </w:p>
        </w:tc>
        <w:tc>
          <w:tcPr>
            <w:tcW w:w="0" w:type="auto"/>
          </w:tcPr>
          <w:p w14:paraId="5802867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0.763673</w:t>
            </w:r>
          </w:p>
        </w:tc>
      </w:tr>
      <w:tr w:rsidR="00945D8F" w:rsidRPr="0057054E" w14:paraId="3CBE8BEB" w14:textId="77777777">
        <w:tc>
          <w:tcPr>
            <w:tcW w:w="0" w:type="auto"/>
          </w:tcPr>
          <w:p w14:paraId="700A9BE5" w14:textId="77777777" w:rsidR="00945D8F" w:rsidRPr="0057054E" w:rsidRDefault="00945D8F" w:rsidP="0057054E">
            <w:pPr>
              <w:spacing w:line="240" w:lineRule="auto"/>
              <w:jc w:val="both"/>
              <w:rPr>
                <w:rFonts w:ascii="Times New Roman" w:hAnsi="Times New Roman" w:cs="Times New Roman"/>
                <w:sz w:val="24"/>
                <w:szCs w:val="24"/>
              </w:rPr>
            </w:pPr>
          </w:p>
        </w:tc>
        <w:tc>
          <w:tcPr>
            <w:tcW w:w="0" w:type="auto"/>
          </w:tcPr>
          <w:p w14:paraId="620B978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ResNet50</w:t>
            </w:r>
          </w:p>
        </w:tc>
        <w:tc>
          <w:tcPr>
            <w:tcW w:w="0" w:type="auto"/>
          </w:tcPr>
          <w:p w14:paraId="71C1E3B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0.641475</w:t>
            </w:r>
          </w:p>
        </w:tc>
        <w:tc>
          <w:tcPr>
            <w:tcW w:w="0" w:type="auto"/>
          </w:tcPr>
          <w:p w14:paraId="36491DF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0.672019</w:t>
            </w:r>
          </w:p>
        </w:tc>
        <w:tc>
          <w:tcPr>
            <w:tcW w:w="0" w:type="auto"/>
          </w:tcPr>
          <w:p w14:paraId="2E0EB78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0.637348</w:t>
            </w:r>
          </w:p>
        </w:tc>
        <w:tc>
          <w:tcPr>
            <w:tcW w:w="0" w:type="auto"/>
          </w:tcPr>
          <w:p w14:paraId="05A3EED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0.619863</w:t>
            </w:r>
          </w:p>
        </w:tc>
        <w:tc>
          <w:tcPr>
            <w:tcW w:w="0" w:type="auto"/>
          </w:tcPr>
          <w:p w14:paraId="7D0D9EE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0.660264</w:t>
            </w:r>
          </w:p>
        </w:tc>
        <w:tc>
          <w:tcPr>
            <w:tcW w:w="0" w:type="auto"/>
          </w:tcPr>
          <w:p w14:paraId="0E9672C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0.674572</w:t>
            </w:r>
          </w:p>
        </w:tc>
      </w:tr>
      <w:tr w:rsidR="00945D8F" w:rsidRPr="0057054E" w14:paraId="0323BECD" w14:textId="77777777">
        <w:tc>
          <w:tcPr>
            <w:tcW w:w="0" w:type="auto"/>
          </w:tcPr>
          <w:p w14:paraId="750A9CB8" w14:textId="77777777" w:rsidR="00945D8F" w:rsidRPr="0057054E" w:rsidRDefault="00945D8F" w:rsidP="0057054E">
            <w:pPr>
              <w:spacing w:line="240" w:lineRule="auto"/>
              <w:jc w:val="both"/>
              <w:rPr>
                <w:rFonts w:ascii="Times New Roman" w:hAnsi="Times New Roman" w:cs="Times New Roman"/>
                <w:sz w:val="24"/>
                <w:szCs w:val="24"/>
              </w:rPr>
            </w:pPr>
          </w:p>
        </w:tc>
        <w:tc>
          <w:tcPr>
            <w:tcW w:w="0" w:type="auto"/>
          </w:tcPr>
          <w:p w14:paraId="332B43B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Random Forest</w:t>
            </w:r>
          </w:p>
        </w:tc>
        <w:tc>
          <w:tcPr>
            <w:tcW w:w="0" w:type="auto"/>
          </w:tcPr>
          <w:p w14:paraId="1DD0B91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0.885534</w:t>
            </w:r>
          </w:p>
        </w:tc>
        <w:tc>
          <w:tcPr>
            <w:tcW w:w="0" w:type="auto"/>
          </w:tcPr>
          <w:p w14:paraId="6B596E6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0.863559</w:t>
            </w:r>
          </w:p>
        </w:tc>
        <w:tc>
          <w:tcPr>
            <w:tcW w:w="0" w:type="auto"/>
          </w:tcPr>
          <w:p w14:paraId="60ECAD4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0.883949</w:t>
            </w:r>
          </w:p>
        </w:tc>
        <w:tc>
          <w:tcPr>
            <w:tcW w:w="0" w:type="auto"/>
          </w:tcPr>
          <w:p w14:paraId="72C114A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0.85508</w:t>
            </w:r>
          </w:p>
        </w:tc>
        <w:tc>
          <w:tcPr>
            <w:tcW w:w="0" w:type="auto"/>
          </w:tcPr>
          <w:p w14:paraId="74420E8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0.90131</w:t>
            </w:r>
          </w:p>
        </w:tc>
        <w:tc>
          <w:tcPr>
            <w:tcW w:w="0" w:type="auto"/>
          </w:tcPr>
          <w:p w14:paraId="253526F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0.827266</w:t>
            </w:r>
          </w:p>
        </w:tc>
      </w:tr>
      <w:tr w:rsidR="00945D8F" w:rsidRPr="0057054E" w14:paraId="046C1BF6" w14:textId="77777777">
        <w:tc>
          <w:tcPr>
            <w:tcW w:w="0" w:type="auto"/>
          </w:tcPr>
          <w:p w14:paraId="0D5B6A6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F1-Score</w:t>
            </w:r>
          </w:p>
        </w:tc>
        <w:tc>
          <w:tcPr>
            <w:tcW w:w="0" w:type="auto"/>
          </w:tcPr>
          <w:p w14:paraId="070CF60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CNN</w:t>
            </w:r>
          </w:p>
        </w:tc>
        <w:tc>
          <w:tcPr>
            <w:tcW w:w="0" w:type="auto"/>
          </w:tcPr>
          <w:p w14:paraId="1746BBB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0.806165</w:t>
            </w:r>
          </w:p>
        </w:tc>
        <w:tc>
          <w:tcPr>
            <w:tcW w:w="0" w:type="auto"/>
          </w:tcPr>
          <w:p w14:paraId="0F9C212B"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0.800751</w:t>
            </w:r>
          </w:p>
        </w:tc>
        <w:tc>
          <w:tcPr>
            <w:tcW w:w="0" w:type="auto"/>
          </w:tcPr>
          <w:p w14:paraId="73B11F3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0.723405</w:t>
            </w:r>
          </w:p>
        </w:tc>
        <w:tc>
          <w:tcPr>
            <w:tcW w:w="0" w:type="auto"/>
          </w:tcPr>
          <w:p w14:paraId="6D08AFA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0.811044</w:t>
            </w:r>
          </w:p>
        </w:tc>
        <w:tc>
          <w:tcPr>
            <w:tcW w:w="0" w:type="auto"/>
          </w:tcPr>
          <w:p w14:paraId="01480FA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0.75433</w:t>
            </w:r>
          </w:p>
        </w:tc>
        <w:tc>
          <w:tcPr>
            <w:tcW w:w="0" w:type="auto"/>
          </w:tcPr>
          <w:p w14:paraId="448D867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0.756186</w:t>
            </w:r>
          </w:p>
        </w:tc>
      </w:tr>
      <w:tr w:rsidR="00945D8F" w:rsidRPr="0057054E" w14:paraId="53F8B466" w14:textId="77777777">
        <w:tc>
          <w:tcPr>
            <w:tcW w:w="0" w:type="auto"/>
          </w:tcPr>
          <w:p w14:paraId="4279690F" w14:textId="77777777" w:rsidR="00945D8F" w:rsidRPr="0057054E" w:rsidRDefault="00945D8F" w:rsidP="0057054E">
            <w:pPr>
              <w:spacing w:line="240" w:lineRule="auto"/>
              <w:jc w:val="both"/>
              <w:rPr>
                <w:rFonts w:ascii="Times New Roman" w:hAnsi="Times New Roman" w:cs="Times New Roman"/>
                <w:sz w:val="24"/>
                <w:szCs w:val="24"/>
              </w:rPr>
            </w:pPr>
          </w:p>
        </w:tc>
        <w:tc>
          <w:tcPr>
            <w:tcW w:w="0" w:type="auto"/>
          </w:tcPr>
          <w:p w14:paraId="46C0433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ResNet50</w:t>
            </w:r>
          </w:p>
        </w:tc>
        <w:tc>
          <w:tcPr>
            <w:tcW w:w="0" w:type="auto"/>
          </w:tcPr>
          <w:p w14:paraId="58E02605"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0.634862</w:t>
            </w:r>
          </w:p>
        </w:tc>
        <w:tc>
          <w:tcPr>
            <w:tcW w:w="0" w:type="auto"/>
          </w:tcPr>
          <w:p w14:paraId="2A1F63C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0.665091</w:t>
            </w:r>
          </w:p>
        </w:tc>
        <w:tc>
          <w:tcPr>
            <w:tcW w:w="0" w:type="auto"/>
          </w:tcPr>
          <w:p w14:paraId="1142F06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0.630777</w:t>
            </w:r>
          </w:p>
        </w:tc>
        <w:tc>
          <w:tcPr>
            <w:tcW w:w="0" w:type="auto"/>
          </w:tcPr>
          <w:p w14:paraId="500E757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0.613472</w:t>
            </w:r>
          </w:p>
        </w:tc>
        <w:tc>
          <w:tcPr>
            <w:tcW w:w="0" w:type="auto"/>
          </w:tcPr>
          <w:p w14:paraId="55BD375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0.653457</w:t>
            </w:r>
          </w:p>
        </w:tc>
        <w:tc>
          <w:tcPr>
            <w:tcW w:w="0" w:type="auto"/>
          </w:tcPr>
          <w:p w14:paraId="5700C7A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0.667618</w:t>
            </w:r>
          </w:p>
        </w:tc>
      </w:tr>
      <w:tr w:rsidR="00945D8F" w:rsidRPr="0057054E" w14:paraId="2C414EA3" w14:textId="77777777">
        <w:tc>
          <w:tcPr>
            <w:tcW w:w="0" w:type="auto"/>
          </w:tcPr>
          <w:p w14:paraId="072D9FA0" w14:textId="77777777" w:rsidR="00945D8F" w:rsidRPr="0057054E" w:rsidRDefault="00945D8F" w:rsidP="0057054E">
            <w:pPr>
              <w:spacing w:line="240" w:lineRule="auto"/>
              <w:jc w:val="both"/>
              <w:rPr>
                <w:rFonts w:ascii="Times New Roman" w:hAnsi="Times New Roman" w:cs="Times New Roman"/>
                <w:sz w:val="24"/>
                <w:szCs w:val="24"/>
              </w:rPr>
            </w:pPr>
          </w:p>
        </w:tc>
        <w:tc>
          <w:tcPr>
            <w:tcW w:w="0" w:type="auto"/>
          </w:tcPr>
          <w:p w14:paraId="7C51662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Random Forest</w:t>
            </w:r>
          </w:p>
        </w:tc>
        <w:tc>
          <w:tcPr>
            <w:tcW w:w="0" w:type="auto"/>
          </w:tcPr>
          <w:p w14:paraId="59CA079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0.894302</w:t>
            </w:r>
          </w:p>
        </w:tc>
        <w:tc>
          <w:tcPr>
            <w:tcW w:w="0" w:type="auto"/>
          </w:tcPr>
          <w:p w14:paraId="36922910"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0.872109</w:t>
            </w:r>
          </w:p>
        </w:tc>
        <w:tc>
          <w:tcPr>
            <w:tcW w:w="0" w:type="auto"/>
          </w:tcPr>
          <w:p w14:paraId="203E124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0.892701</w:t>
            </w:r>
          </w:p>
        </w:tc>
        <w:tc>
          <w:tcPr>
            <w:tcW w:w="0" w:type="auto"/>
          </w:tcPr>
          <w:p w14:paraId="0850AC0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0.863546</w:t>
            </w:r>
          </w:p>
        </w:tc>
        <w:tc>
          <w:tcPr>
            <w:tcW w:w="0" w:type="auto"/>
          </w:tcPr>
          <w:p w14:paraId="19E447C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0.910234</w:t>
            </w:r>
          </w:p>
        </w:tc>
        <w:tc>
          <w:tcPr>
            <w:tcW w:w="0" w:type="auto"/>
          </w:tcPr>
          <w:p w14:paraId="65A2A92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0.835457</w:t>
            </w:r>
          </w:p>
        </w:tc>
      </w:tr>
      <w:tr w:rsidR="00945D8F" w:rsidRPr="0057054E" w14:paraId="1787ADE3" w14:textId="77777777">
        <w:tc>
          <w:tcPr>
            <w:tcW w:w="0" w:type="auto"/>
          </w:tcPr>
          <w:p w14:paraId="60727F88"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AUC</w:t>
            </w:r>
          </w:p>
        </w:tc>
        <w:tc>
          <w:tcPr>
            <w:tcW w:w="0" w:type="auto"/>
          </w:tcPr>
          <w:p w14:paraId="239366B7"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CNN</w:t>
            </w:r>
          </w:p>
        </w:tc>
        <w:tc>
          <w:tcPr>
            <w:tcW w:w="0" w:type="auto"/>
          </w:tcPr>
          <w:p w14:paraId="68D839F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0.822129</w:t>
            </w:r>
          </w:p>
        </w:tc>
        <w:tc>
          <w:tcPr>
            <w:tcW w:w="0" w:type="auto"/>
          </w:tcPr>
          <w:p w14:paraId="4A33CCFC"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0.816607</w:t>
            </w:r>
          </w:p>
        </w:tc>
        <w:tc>
          <w:tcPr>
            <w:tcW w:w="0" w:type="auto"/>
          </w:tcPr>
          <w:p w14:paraId="404BB1B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0.73773</w:t>
            </w:r>
          </w:p>
        </w:tc>
        <w:tc>
          <w:tcPr>
            <w:tcW w:w="0" w:type="auto"/>
          </w:tcPr>
          <w:p w14:paraId="32EEA9D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0.827105</w:t>
            </w:r>
          </w:p>
        </w:tc>
        <w:tc>
          <w:tcPr>
            <w:tcW w:w="0" w:type="auto"/>
          </w:tcPr>
          <w:p w14:paraId="08F601C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0.769267</w:t>
            </w:r>
          </w:p>
        </w:tc>
        <w:tc>
          <w:tcPr>
            <w:tcW w:w="0" w:type="auto"/>
          </w:tcPr>
          <w:p w14:paraId="60AE3DDA"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0.77116</w:t>
            </w:r>
          </w:p>
        </w:tc>
      </w:tr>
      <w:tr w:rsidR="00945D8F" w:rsidRPr="0057054E" w14:paraId="751F0E1E" w14:textId="77777777">
        <w:tc>
          <w:tcPr>
            <w:tcW w:w="0" w:type="auto"/>
          </w:tcPr>
          <w:p w14:paraId="4B26A133" w14:textId="77777777" w:rsidR="00945D8F" w:rsidRPr="0057054E" w:rsidRDefault="00945D8F" w:rsidP="0057054E">
            <w:pPr>
              <w:spacing w:line="240" w:lineRule="auto"/>
              <w:jc w:val="both"/>
              <w:rPr>
                <w:rFonts w:ascii="Times New Roman" w:hAnsi="Times New Roman" w:cs="Times New Roman"/>
                <w:sz w:val="24"/>
                <w:szCs w:val="24"/>
              </w:rPr>
            </w:pPr>
          </w:p>
        </w:tc>
        <w:tc>
          <w:tcPr>
            <w:tcW w:w="0" w:type="auto"/>
          </w:tcPr>
          <w:p w14:paraId="24030329"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ResNet50</w:t>
            </w:r>
          </w:p>
        </w:tc>
        <w:tc>
          <w:tcPr>
            <w:tcW w:w="0" w:type="auto"/>
          </w:tcPr>
          <w:p w14:paraId="229D095F"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0.621636</w:t>
            </w:r>
          </w:p>
        </w:tc>
        <w:tc>
          <w:tcPr>
            <w:tcW w:w="0" w:type="auto"/>
          </w:tcPr>
          <w:p w14:paraId="7D7D544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0.651235</w:t>
            </w:r>
          </w:p>
        </w:tc>
        <w:tc>
          <w:tcPr>
            <w:tcW w:w="0" w:type="auto"/>
          </w:tcPr>
          <w:p w14:paraId="4C182986"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0.617636</w:t>
            </w:r>
          </w:p>
        </w:tc>
        <w:tc>
          <w:tcPr>
            <w:tcW w:w="0" w:type="auto"/>
          </w:tcPr>
          <w:p w14:paraId="55FDD6D1"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0.600692</w:t>
            </w:r>
          </w:p>
        </w:tc>
        <w:tc>
          <w:tcPr>
            <w:tcW w:w="0" w:type="auto"/>
          </w:tcPr>
          <w:p w14:paraId="0626E14D"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0.639843</w:t>
            </w:r>
          </w:p>
        </w:tc>
        <w:tc>
          <w:tcPr>
            <w:tcW w:w="0" w:type="auto"/>
          </w:tcPr>
          <w:p w14:paraId="1C9E047E"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0.653709</w:t>
            </w:r>
          </w:p>
        </w:tc>
      </w:tr>
    </w:tbl>
    <w:p w14:paraId="5BA7F317" w14:textId="21EBD520" w:rsidR="00945D8F" w:rsidRPr="00FC24EF" w:rsidRDefault="00166355" w:rsidP="00FC24EF">
      <w:pPr>
        <w:spacing w:line="240" w:lineRule="auto"/>
        <w:jc w:val="center"/>
        <w:rPr>
          <w:rFonts w:ascii="Times New Roman" w:hAnsi="Times New Roman" w:cs="Times New Roman"/>
          <w:b/>
          <w:bCs/>
          <w:sz w:val="24"/>
          <w:szCs w:val="24"/>
        </w:rPr>
      </w:pPr>
      <w:r w:rsidRPr="0057054E">
        <w:rPr>
          <w:rFonts w:ascii="Times New Roman" w:hAnsi="Times New Roman" w:cs="Times New Roman"/>
          <w:b/>
          <w:bCs/>
          <w:noProof/>
          <w:sz w:val="24"/>
          <w:szCs w:val="24"/>
          <w:highlight w:val="green"/>
        </w:rPr>
        <w:lastRenderedPageBreak/>
        <w:drawing>
          <wp:anchor distT="0" distB="0" distL="114300" distR="114300" simplePos="0" relativeHeight="251668480" behindDoc="1" locked="0" layoutInCell="1" allowOverlap="1" wp14:anchorId="5D834A88" wp14:editId="4F53BA5F">
            <wp:simplePos x="0" y="0"/>
            <wp:positionH relativeFrom="margin">
              <wp:posOffset>-211455</wp:posOffset>
            </wp:positionH>
            <wp:positionV relativeFrom="paragraph">
              <wp:posOffset>0</wp:posOffset>
            </wp:positionV>
            <wp:extent cx="6151245" cy="7553960"/>
            <wp:effectExtent l="0" t="0" r="1905" b="8890"/>
            <wp:wrapTight wrapText="bothSides">
              <wp:wrapPolygon edited="0">
                <wp:start x="0" y="0"/>
                <wp:lineTo x="0" y="21571"/>
                <wp:lineTo x="21540" y="21571"/>
                <wp:lineTo x="21540" y="0"/>
                <wp:lineTo x="0" y="0"/>
              </wp:wrapPolygon>
            </wp:wrapTight>
            <wp:docPr id="12647075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07592" name="Picture 16"/>
                    <pic:cNvPicPr>
                      <a:picLocks noChangeAspect="1"/>
                    </pic:cNvPicPr>
                  </pic:nvPicPr>
                  <pic:blipFill>
                    <a:blip r:embed="rId41"/>
                    <a:srcRect t="2426"/>
                    <a:stretch>
                      <a:fillRect/>
                    </a:stretch>
                  </pic:blipFill>
                  <pic:spPr>
                    <a:xfrm>
                      <a:off x="0" y="0"/>
                      <a:ext cx="6151245" cy="7553960"/>
                    </a:xfrm>
                    <a:prstGeom prst="rect">
                      <a:avLst/>
                    </a:prstGeom>
                    <a:ln>
                      <a:noFill/>
                    </a:ln>
                  </pic:spPr>
                </pic:pic>
              </a:graphicData>
            </a:graphic>
            <wp14:sizeRelV relativeFrom="margin">
              <wp14:pctHeight>0</wp14:pctHeight>
            </wp14:sizeRelV>
          </wp:anchor>
        </w:drawing>
      </w:r>
      <w:r w:rsidRPr="00FC24EF">
        <w:rPr>
          <w:rFonts w:ascii="Times New Roman" w:hAnsi="Times New Roman" w:cs="Times New Roman"/>
          <w:b/>
          <w:bCs/>
          <w:sz w:val="24"/>
          <w:szCs w:val="24"/>
        </w:rPr>
        <w:t>Fig 24: Performance Metrics Comparison Across Models and Epochs</w:t>
      </w:r>
    </w:p>
    <w:p w14:paraId="688490E7" w14:textId="5A21AF51" w:rsidR="00945D8F" w:rsidRPr="00FC24E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three images demonstrate a kidney disease diagnosis system combining imaging and clinical data analysis. This image demonstrates how ResNet-50 and CNN achieve correct and incorrect predictions for stones and cysts and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xml:space="preserve"> and normal cases. Users can access a prediction form designed for easy use through which clinical and imaging data are analysed with the selected models. The third image presents the prediction results, including confidence </w:t>
      </w:r>
      <w:r w:rsidRPr="0057054E">
        <w:rPr>
          <w:rFonts w:ascii="Times New Roman" w:hAnsi="Times New Roman" w:cs="Times New Roman"/>
          <w:sz w:val="24"/>
          <w:szCs w:val="24"/>
        </w:rPr>
        <w:lastRenderedPageBreak/>
        <w:t xml:space="preserve">scores for image and clinical data analysis, concluding with a recommendation for further medical consultation if disease signs are detected. </w:t>
      </w:r>
      <w:r w:rsidRPr="0057054E">
        <w:rPr>
          <w:rFonts w:ascii="Times New Roman" w:hAnsi="Times New Roman" w:cs="Times New Roman"/>
          <w:b/>
          <w:bCs/>
          <w:sz w:val="24"/>
          <w:szCs w:val="24"/>
        </w:rPr>
        <w:t xml:space="preserve">Fig 25 </w:t>
      </w:r>
      <w:r w:rsidRPr="0057054E">
        <w:rPr>
          <w:rFonts w:ascii="Times New Roman" w:hAnsi="Times New Roman" w:cs="Times New Roman"/>
          <w:sz w:val="24"/>
          <w:szCs w:val="24"/>
        </w:rPr>
        <w:t>shows (a) Visual Examples of Model Predictions: CNN vs. ResNet-50 (b) Kidney Disease Prediction Interface: Input Form and Result Analysis.</w:t>
      </w:r>
    </w:p>
    <w:p w14:paraId="40B7DA90" w14:textId="77777777" w:rsidR="00945D8F" w:rsidRPr="0057054E" w:rsidRDefault="00945D8F" w:rsidP="0057054E">
      <w:pPr>
        <w:pStyle w:val="ListParagraph"/>
        <w:spacing w:line="240" w:lineRule="auto"/>
        <w:ind w:left="142"/>
        <w:jc w:val="both"/>
        <w:rPr>
          <w:rFonts w:ascii="Times New Roman" w:hAnsi="Times New Roman" w:cs="Times New Roman"/>
          <w:b/>
          <w:bCs/>
          <w:sz w:val="24"/>
          <w:szCs w:val="24"/>
        </w:rPr>
      </w:pPr>
    </w:p>
    <w:p w14:paraId="6848AEAF" w14:textId="77777777" w:rsidR="00945D8F" w:rsidRDefault="00166355" w:rsidP="00137E93">
      <w:pPr>
        <w:spacing w:line="240" w:lineRule="auto"/>
        <w:jc w:val="center"/>
        <w:rPr>
          <w:rFonts w:ascii="Times New Roman" w:hAnsi="Times New Roman" w:cs="Times New Roman"/>
          <w:b/>
          <w:bCs/>
          <w:sz w:val="24"/>
          <w:szCs w:val="24"/>
        </w:rPr>
      </w:pPr>
      <w:r w:rsidRPr="0057054E">
        <w:rPr>
          <w:rFonts w:ascii="Times New Roman" w:hAnsi="Times New Roman" w:cs="Times New Roman"/>
          <w:noProof/>
          <w:sz w:val="24"/>
          <w:szCs w:val="24"/>
        </w:rPr>
        <w:drawing>
          <wp:inline distT="0" distB="0" distL="0" distR="0" wp14:anchorId="7972F413" wp14:editId="0174C92E">
            <wp:extent cx="5483860" cy="6939886"/>
            <wp:effectExtent l="0" t="0" r="2540" b="0"/>
            <wp:docPr id="515371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71635"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86400" cy="6943100"/>
                    </a:xfrm>
                    <a:prstGeom prst="rect">
                      <a:avLst/>
                    </a:prstGeom>
                    <a:noFill/>
                    <a:ln>
                      <a:noFill/>
                    </a:ln>
                  </pic:spPr>
                </pic:pic>
              </a:graphicData>
            </a:graphic>
          </wp:inline>
        </w:drawing>
      </w:r>
    </w:p>
    <w:p w14:paraId="5DFB3E04" w14:textId="6C49F2BD" w:rsidR="00137E93" w:rsidRPr="0057054E" w:rsidRDefault="00137E93" w:rsidP="00137E93">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(a)</w:t>
      </w:r>
    </w:p>
    <w:p w14:paraId="202D5A10" w14:textId="41FF04B7" w:rsidR="00137E93" w:rsidRDefault="00137E93" w:rsidP="00137E93">
      <w:pPr>
        <w:spacing w:line="240" w:lineRule="auto"/>
        <w:rPr>
          <w:rFonts w:ascii="Times New Roman" w:hAnsi="Times New Roman" w:cs="Times New Roman"/>
          <w:b/>
          <w:bCs/>
          <w:sz w:val="24"/>
          <w:szCs w:val="24"/>
        </w:rPr>
      </w:pPr>
      <w:r w:rsidRPr="0057054E">
        <w:rPr>
          <w:rFonts w:ascii="Times New Roman" w:hAnsi="Times New Roman" w:cs="Times New Roman"/>
          <w:b/>
          <w:bCs/>
          <w:noProof/>
          <w:sz w:val="24"/>
          <w:szCs w:val="24"/>
        </w:rPr>
        <w:lastRenderedPageBreak/>
        <w:drawing>
          <wp:inline distT="0" distB="0" distL="0" distR="0" wp14:anchorId="6F64BFA3" wp14:editId="0F2B20E0">
            <wp:extent cx="5730330" cy="2470245"/>
            <wp:effectExtent l="0" t="0" r="3810" b="6350"/>
            <wp:docPr id="834543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3037" name="Picture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470754"/>
                    </a:xfrm>
                    <a:prstGeom prst="rect">
                      <a:avLst/>
                    </a:prstGeom>
                  </pic:spPr>
                </pic:pic>
              </a:graphicData>
            </a:graphic>
          </wp:inline>
        </w:drawing>
      </w:r>
    </w:p>
    <w:p w14:paraId="57215601" w14:textId="7BBFACEF" w:rsidR="00137E93" w:rsidRPr="00137E93" w:rsidRDefault="00137E93" w:rsidP="00137E93">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(b)</w:t>
      </w:r>
    </w:p>
    <w:p w14:paraId="70B09BB2" w14:textId="1E8A972B" w:rsidR="00945D8F" w:rsidRDefault="00137E93"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noProof/>
          <w:sz w:val="24"/>
          <w:szCs w:val="24"/>
        </w:rPr>
        <w:drawing>
          <wp:inline distT="0" distB="0" distL="0" distR="0" wp14:anchorId="45D620C4" wp14:editId="79775E78">
            <wp:extent cx="5731510" cy="2661487"/>
            <wp:effectExtent l="0" t="0" r="2540" b="5715"/>
            <wp:docPr id="412767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7186" name="Picture 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661487"/>
                    </a:xfrm>
                    <a:prstGeom prst="rect">
                      <a:avLst/>
                    </a:prstGeom>
                  </pic:spPr>
                </pic:pic>
              </a:graphicData>
            </a:graphic>
          </wp:inline>
        </w:drawing>
      </w:r>
    </w:p>
    <w:p w14:paraId="49FF9DC6" w14:textId="0BF1DFDF" w:rsidR="00137E93" w:rsidRPr="0057054E" w:rsidRDefault="00137E93" w:rsidP="00137E93">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w:t>
      </w:r>
    </w:p>
    <w:p w14:paraId="6B09D9E3" w14:textId="26EC5D3D" w:rsidR="00945D8F" w:rsidRDefault="00166355" w:rsidP="00137E93">
      <w:pPr>
        <w:spacing w:line="240" w:lineRule="auto"/>
        <w:jc w:val="center"/>
        <w:rPr>
          <w:rFonts w:ascii="Times New Roman" w:hAnsi="Times New Roman" w:cs="Times New Roman"/>
          <w:b/>
          <w:bCs/>
          <w:sz w:val="24"/>
          <w:szCs w:val="24"/>
        </w:rPr>
      </w:pPr>
      <w:r w:rsidRPr="0057054E">
        <w:rPr>
          <w:rFonts w:ascii="Times New Roman" w:hAnsi="Times New Roman" w:cs="Times New Roman"/>
          <w:b/>
          <w:bCs/>
          <w:sz w:val="24"/>
          <w:szCs w:val="24"/>
        </w:rPr>
        <w:t xml:space="preserve">Fig 25: Figures Representing (a) Visual Examples of Model Predictions: CNN vs. ResNet-50 </w:t>
      </w:r>
      <w:r w:rsidR="00137E93">
        <w:rPr>
          <w:rFonts w:ascii="Times New Roman" w:hAnsi="Times New Roman" w:cs="Times New Roman"/>
          <w:b/>
          <w:bCs/>
          <w:sz w:val="24"/>
          <w:szCs w:val="24"/>
        </w:rPr>
        <w:t xml:space="preserve">(b) </w:t>
      </w:r>
      <w:r w:rsidR="00137E93" w:rsidRPr="0057054E">
        <w:rPr>
          <w:rFonts w:ascii="Times New Roman" w:hAnsi="Times New Roman" w:cs="Times New Roman"/>
          <w:b/>
          <w:bCs/>
          <w:sz w:val="24"/>
          <w:szCs w:val="24"/>
        </w:rPr>
        <w:t xml:space="preserve">Kidney Disease Prediction Interface: Input Form and Result Analysis </w:t>
      </w:r>
      <w:r w:rsidRPr="0057054E">
        <w:rPr>
          <w:rFonts w:ascii="Times New Roman" w:hAnsi="Times New Roman" w:cs="Times New Roman"/>
          <w:b/>
          <w:bCs/>
          <w:sz w:val="24"/>
          <w:szCs w:val="24"/>
        </w:rPr>
        <w:t>(c) Kidney Disease Prediction Interface: Input Form and Result Analysis</w:t>
      </w:r>
    </w:p>
    <w:p w14:paraId="42C28CC4" w14:textId="77777777" w:rsidR="00FB41A3" w:rsidRPr="0057054E" w:rsidRDefault="00FB41A3" w:rsidP="00137E93">
      <w:pPr>
        <w:spacing w:line="240" w:lineRule="auto"/>
        <w:jc w:val="center"/>
        <w:rPr>
          <w:rFonts w:ascii="Times New Roman" w:hAnsi="Times New Roman" w:cs="Times New Roman"/>
          <w:b/>
          <w:bCs/>
          <w:sz w:val="24"/>
          <w:szCs w:val="24"/>
        </w:rPr>
      </w:pPr>
    </w:p>
    <w:p w14:paraId="73F8CE93"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Clinical performance of the Multimodal AI-Based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System excelled due to its 96.8% accuracy measurements while achieving 94.5% precision alongside 95.2% recall and 94.8% F1 score. When Random Forest and Light GBM integrate they achieve superior performance among ensemble learning structures. Processing 10,000 patient records with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size and renal function parameters and imaging data proves that the system demonstrates its reliable capability. Better patient outcomes became achievable due to a comprehensive method which minimized inaccurate diagnostic results thus achieving enhanced reliability for early detection purposes.</w:t>
      </w:r>
    </w:p>
    <w:p w14:paraId="2B19DA02"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ensemble learning method demonstrated better accuracy compared to traditional methods such as Support Vector Machines (SVM), Linear Discriminant Analysis (LDA), Single Neural Networks from literature whose single classifiers produce 80-90% prediction rates. Research </w:t>
      </w:r>
      <w:r w:rsidRPr="0057054E">
        <w:rPr>
          <w:rFonts w:ascii="Times New Roman" w:hAnsi="Times New Roman" w:cs="Times New Roman"/>
          <w:sz w:val="24"/>
          <w:szCs w:val="24"/>
        </w:rPr>
        <w:lastRenderedPageBreak/>
        <w:t>applying CNNs for imaging applications demonstrates promising results although it struggles to process structured clinical information at the level achieved by ensemble algorithms comprised of Random Forest and Light GBM. This system achieves distinctiveness through its combination of imaging and clinical data for delivering an improved diagnostic solution. The system operates similarly to current AI diagnostic systems while highlighting its potential to improve existing medical diagnostic methods because it delivers better interpretability and increased generalizability capacity.</w:t>
      </w:r>
    </w:p>
    <w:p w14:paraId="19CD5B44" w14:textId="77777777" w:rsidR="00945D8F" w:rsidRPr="0057054E"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discovered results hold important practical implications for medical settings. The system demonstrates strong performance in detecting genuine positive cases which directly minimizes diagnostic errors for kidney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xml:space="preserve">. Obtaining early-stage diagnoses becomes essential because immediate medical attention leads to improved patient survival potential. The device's multiple intelligence systems let it perform whole-study assessments so it can be smoothly integrated with current diagnostic operational pipelines. The system demonstrates suitable usage across healthcare contexts including sophisticated medical facilities and basic clinics while producing actionable results that enhance clinical choices. These promising research results need additional scientific investigations to overcome current research limitations. </w:t>
      </w:r>
    </w:p>
    <w:p w14:paraId="7632FFB0" w14:textId="77777777" w:rsidR="00945D8F"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The research dataset contains extensive information yet its missing data from different populations along with uncommon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samples hampers result generation from the data. Medical histories along with radiology reports represent valuable unstructured information that current structured data systems fail to capture. Research efforts should pursue two main tracks: The research must tackle two primary objectives through procedures for large-scale diverse data processing and advanced deep learning technique development for enhanced feature extraction methods.</w:t>
      </w:r>
    </w:p>
    <w:p w14:paraId="0914E32B" w14:textId="77777777" w:rsidR="00540840" w:rsidRPr="0057054E" w:rsidRDefault="00540840" w:rsidP="0057054E">
      <w:pPr>
        <w:spacing w:line="240" w:lineRule="auto"/>
        <w:jc w:val="both"/>
        <w:rPr>
          <w:rFonts w:ascii="Times New Roman" w:hAnsi="Times New Roman" w:cs="Times New Roman"/>
          <w:sz w:val="24"/>
          <w:szCs w:val="24"/>
        </w:rPr>
      </w:pPr>
    </w:p>
    <w:p w14:paraId="1D8807CA"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6. Conclusion</w:t>
      </w:r>
    </w:p>
    <w:p w14:paraId="316C492C" w14:textId="223FDC01" w:rsidR="00540840" w:rsidRDefault="00166355" w:rsidP="0057054E">
      <w:p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Success in developing the Multi-modal AI-Based Kidney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Detection System became possible through the implementation of advanced machine learning techniques. Through ensemble learning Random Forest and Light GBM classifiers developed an outstanding diagnostic system that reached 96.8% accuracy levels with 94.5% precision and 95.2% recall and 94.8% F1 score. Operational excellence of the system demonstrates comprehensive diagnostic handling by integrating various clinical elements such as </w:t>
      </w:r>
      <w:proofErr w:type="spellStart"/>
      <w:r w:rsidRPr="0057054E">
        <w:rPr>
          <w:rFonts w:ascii="Times New Roman" w:hAnsi="Times New Roman" w:cs="Times New Roman"/>
          <w:sz w:val="24"/>
          <w:szCs w:val="24"/>
        </w:rPr>
        <w:t>tumor</w:t>
      </w:r>
      <w:proofErr w:type="spellEnd"/>
      <w:r w:rsidRPr="0057054E">
        <w:rPr>
          <w:rFonts w:ascii="Times New Roman" w:hAnsi="Times New Roman" w:cs="Times New Roman"/>
          <w:sz w:val="24"/>
          <w:szCs w:val="24"/>
        </w:rPr>
        <w:t xml:space="preserve"> size measurements and renal function tests and imaging results.</w:t>
      </w:r>
      <w:r w:rsidR="00137E93">
        <w:rPr>
          <w:rFonts w:ascii="Times New Roman" w:hAnsi="Times New Roman" w:cs="Times New Roman"/>
          <w:sz w:val="24"/>
          <w:szCs w:val="24"/>
        </w:rPr>
        <w:t xml:space="preserve"> </w:t>
      </w:r>
      <w:r w:rsidRPr="0057054E">
        <w:rPr>
          <w:rFonts w:ascii="Times New Roman" w:hAnsi="Times New Roman" w:cs="Times New Roman"/>
          <w:sz w:val="24"/>
          <w:szCs w:val="24"/>
        </w:rPr>
        <w:t xml:space="preserve">This methodology demonstrates how combining multimodal information along with ensemble strategies gives superior outcomes compared to monolithic predictive systems. The system’s high accuracy in reducing false positives and negatives demonstrates its potential to enhance early detection and diagnosis of kidney </w:t>
      </w:r>
      <w:proofErr w:type="spellStart"/>
      <w:r w:rsidRPr="0057054E">
        <w:rPr>
          <w:rFonts w:ascii="Times New Roman" w:hAnsi="Times New Roman" w:cs="Times New Roman"/>
          <w:sz w:val="24"/>
          <w:szCs w:val="24"/>
        </w:rPr>
        <w:t>tumors</w:t>
      </w:r>
      <w:proofErr w:type="spellEnd"/>
      <w:r w:rsidRPr="0057054E">
        <w:rPr>
          <w:rFonts w:ascii="Times New Roman" w:hAnsi="Times New Roman" w:cs="Times New Roman"/>
          <w:sz w:val="24"/>
          <w:szCs w:val="24"/>
        </w:rPr>
        <w:t>, ultimately improving patient outcomes. The integration of 10,000 patient records validates its scalability and real-world applicability, while the user-friendly interface ensures practical deployment in clinical environments.</w:t>
      </w:r>
      <w:r w:rsidR="00137E93">
        <w:rPr>
          <w:rFonts w:ascii="Times New Roman" w:hAnsi="Times New Roman" w:cs="Times New Roman"/>
          <w:sz w:val="24"/>
          <w:szCs w:val="24"/>
        </w:rPr>
        <w:t xml:space="preserve"> </w:t>
      </w:r>
      <w:r w:rsidRPr="0057054E">
        <w:rPr>
          <w:rFonts w:ascii="Times New Roman" w:hAnsi="Times New Roman" w:cs="Times New Roman"/>
          <w:sz w:val="24"/>
          <w:szCs w:val="24"/>
        </w:rPr>
        <w:t>Research models should persist in development by integrating genomic findings and radiology imaging data which will enhance prediction accuracy. Coming together with hybrid architecture designs shows promise to increase the model's ability to identify complex information patterns within hospital data. Through this study AI revolutionizes medical diagnostics by creating novel healthcare advancements which drive better treatment results.</w:t>
      </w:r>
    </w:p>
    <w:p w14:paraId="04F546D6" w14:textId="77777777" w:rsidR="00540840" w:rsidRPr="0057054E" w:rsidRDefault="00540840" w:rsidP="0057054E">
      <w:pPr>
        <w:spacing w:line="240" w:lineRule="auto"/>
        <w:jc w:val="both"/>
        <w:rPr>
          <w:rFonts w:ascii="Times New Roman" w:hAnsi="Times New Roman" w:cs="Times New Roman"/>
          <w:sz w:val="24"/>
          <w:szCs w:val="24"/>
        </w:rPr>
      </w:pPr>
    </w:p>
    <w:p w14:paraId="6A62D42B"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Abbreviations</w:t>
      </w:r>
    </w:p>
    <w:p w14:paraId="6C7258E6"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AI: Artificial Intelligence</w:t>
      </w:r>
    </w:p>
    <w:p w14:paraId="79C9633E"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CNN: Convolutional Neural Network</w:t>
      </w:r>
    </w:p>
    <w:p w14:paraId="3DF12CBF"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lastRenderedPageBreak/>
        <w:t>ResNet-50: Residual Network-50</w:t>
      </w:r>
    </w:p>
    <w:p w14:paraId="684E7287"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RF: Random Forest</w:t>
      </w:r>
    </w:p>
    <w:p w14:paraId="248C8866"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GBM: Gradient Boosting Machine</w:t>
      </w:r>
    </w:p>
    <w:p w14:paraId="3E598559"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AUC: Area Under the Curve</w:t>
      </w:r>
    </w:p>
    <w:p w14:paraId="0B5D8E70"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GFR: Glomerular Filtration Rate</w:t>
      </w:r>
    </w:p>
    <w:p w14:paraId="1F2E0FC5"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ACR: Albumin-Creatinine Ratio</w:t>
      </w:r>
    </w:p>
    <w:p w14:paraId="451FAB11"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HbA1c: </w:t>
      </w:r>
      <w:proofErr w:type="spellStart"/>
      <w:r w:rsidRPr="0057054E">
        <w:rPr>
          <w:rFonts w:ascii="Times New Roman" w:hAnsi="Times New Roman" w:cs="Times New Roman"/>
          <w:sz w:val="24"/>
          <w:szCs w:val="24"/>
        </w:rPr>
        <w:t>Hemoglobin</w:t>
      </w:r>
      <w:proofErr w:type="spellEnd"/>
      <w:r w:rsidRPr="0057054E">
        <w:rPr>
          <w:rFonts w:ascii="Times New Roman" w:hAnsi="Times New Roman" w:cs="Times New Roman"/>
          <w:sz w:val="24"/>
          <w:szCs w:val="24"/>
        </w:rPr>
        <w:t xml:space="preserve"> A1c</w:t>
      </w:r>
    </w:p>
    <w:p w14:paraId="6AF29559"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LDL: Low-Density Lipoprotein</w:t>
      </w:r>
    </w:p>
    <w:p w14:paraId="77585FEE"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ML: Machine Learning</w:t>
      </w:r>
    </w:p>
    <w:p w14:paraId="14651D2F"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F1-Score: Harmonic Mean of Precision and Recall</w:t>
      </w:r>
    </w:p>
    <w:p w14:paraId="061D40F6"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TPR: True Positive Rate</w:t>
      </w:r>
    </w:p>
    <w:p w14:paraId="2B51C947"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FPR: False Positive Rate</w:t>
      </w:r>
    </w:p>
    <w:p w14:paraId="7BA36D33"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ROC: Receiver Operating Characteristic</w:t>
      </w:r>
    </w:p>
    <w:p w14:paraId="47A13783"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EHR: Electronic Health Records</w:t>
      </w:r>
    </w:p>
    <w:p w14:paraId="0EDB6B58"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CT: Computed Tomography</w:t>
      </w:r>
    </w:p>
    <w:p w14:paraId="12B1BEC7"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MRI: Magnetic Resonance Imaging</w:t>
      </w:r>
    </w:p>
    <w:p w14:paraId="47F0876C"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 xml:space="preserve">H&amp;E: </w:t>
      </w:r>
      <w:proofErr w:type="spellStart"/>
      <w:r w:rsidRPr="0057054E">
        <w:rPr>
          <w:rFonts w:ascii="Times New Roman" w:hAnsi="Times New Roman" w:cs="Times New Roman"/>
          <w:sz w:val="24"/>
          <w:szCs w:val="24"/>
        </w:rPr>
        <w:t>Hematoxylin</w:t>
      </w:r>
      <w:proofErr w:type="spellEnd"/>
      <w:r w:rsidRPr="0057054E">
        <w:rPr>
          <w:rFonts w:ascii="Times New Roman" w:hAnsi="Times New Roman" w:cs="Times New Roman"/>
          <w:sz w:val="24"/>
          <w:szCs w:val="24"/>
        </w:rPr>
        <w:t xml:space="preserve"> and Eosin</w:t>
      </w:r>
    </w:p>
    <w:p w14:paraId="71881DBD"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TPU: Tensor Processing Unit</w:t>
      </w:r>
    </w:p>
    <w:p w14:paraId="0DE9BDE5"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GPU: Graphics Processing Unit</w:t>
      </w:r>
    </w:p>
    <w:p w14:paraId="5B26B2C3"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SVM: Support Vector Machine</w:t>
      </w:r>
    </w:p>
    <w:p w14:paraId="76A4C1FF"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PCA: Principal Component Analysis</w:t>
      </w:r>
    </w:p>
    <w:p w14:paraId="29B347B4"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IoT: Internet of Things</w:t>
      </w:r>
    </w:p>
    <w:p w14:paraId="5DD285CD"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RNN: Recurrent Neural Network</w:t>
      </w:r>
    </w:p>
    <w:p w14:paraId="7063F943"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LSTM: Long Short-Term Memory</w:t>
      </w:r>
    </w:p>
    <w:p w14:paraId="465E7FD8" w14:textId="77777777" w:rsidR="00945D8F" w:rsidRPr="0057054E"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DNN: Deep Neural Network</w:t>
      </w:r>
    </w:p>
    <w:p w14:paraId="325B48BA" w14:textId="77777777" w:rsidR="00945D8F" w:rsidRDefault="00166355" w:rsidP="0057054E">
      <w:pPr>
        <w:numPr>
          <w:ilvl w:val="0"/>
          <w:numId w:val="2"/>
        </w:numPr>
        <w:spacing w:line="240" w:lineRule="auto"/>
        <w:jc w:val="both"/>
        <w:rPr>
          <w:rFonts w:ascii="Times New Roman" w:hAnsi="Times New Roman" w:cs="Times New Roman"/>
          <w:sz w:val="24"/>
          <w:szCs w:val="24"/>
        </w:rPr>
      </w:pPr>
      <w:r w:rsidRPr="0057054E">
        <w:rPr>
          <w:rFonts w:ascii="Times New Roman" w:hAnsi="Times New Roman" w:cs="Times New Roman"/>
          <w:sz w:val="24"/>
          <w:szCs w:val="24"/>
        </w:rPr>
        <w:t>CAD: Computer-Aided Diagnosis</w:t>
      </w:r>
    </w:p>
    <w:p w14:paraId="54109EFC" w14:textId="77777777" w:rsidR="00540840" w:rsidRPr="0057054E" w:rsidRDefault="00540840" w:rsidP="00540840">
      <w:pPr>
        <w:tabs>
          <w:tab w:val="left" w:pos="720"/>
        </w:tabs>
        <w:spacing w:line="240" w:lineRule="auto"/>
        <w:ind w:left="720"/>
        <w:jc w:val="both"/>
        <w:rPr>
          <w:rFonts w:ascii="Times New Roman" w:hAnsi="Times New Roman" w:cs="Times New Roman"/>
          <w:sz w:val="24"/>
          <w:szCs w:val="24"/>
        </w:rPr>
      </w:pPr>
    </w:p>
    <w:p w14:paraId="7301D771" w14:textId="77777777" w:rsidR="00945D8F" w:rsidRPr="0057054E" w:rsidRDefault="00166355" w:rsidP="0057054E">
      <w:pPr>
        <w:spacing w:line="240" w:lineRule="auto"/>
        <w:jc w:val="both"/>
        <w:rPr>
          <w:rFonts w:ascii="Times New Roman" w:hAnsi="Times New Roman" w:cs="Times New Roman"/>
          <w:b/>
          <w:bCs/>
          <w:sz w:val="24"/>
          <w:szCs w:val="24"/>
        </w:rPr>
      </w:pPr>
      <w:r w:rsidRPr="0057054E">
        <w:rPr>
          <w:rFonts w:ascii="Times New Roman" w:hAnsi="Times New Roman" w:cs="Times New Roman"/>
          <w:b/>
          <w:bCs/>
          <w:sz w:val="24"/>
          <w:szCs w:val="24"/>
        </w:rPr>
        <w:t>References</w:t>
      </w:r>
    </w:p>
    <w:p w14:paraId="28B2FC05" w14:textId="77777777" w:rsidR="00945D8F" w:rsidRPr="0057054E" w:rsidRDefault="00166355" w:rsidP="0057054E">
      <w:pPr>
        <w:pStyle w:val="ListParagraph"/>
        <w:numPr>
          <w:ilvl w:val="0"/>
          <w:numId w:val="3"/>
        </w:numPr>
        <w:spacing w:line="240" w:lineRule="auto"/>
        <w:jc w:val="both"/>
        <w:rPr>
          <w:rFonts w:ascii="Times New Roman" w:hAnsi="Times New Roman" w:cs="Times New Roman"/>
          <w:sz w:val="24"/>
          <w:szCs w:val="24"/>
        </w:rPr>
      </w:pPr>
      <w:proofErr w:type="spellStart"/>
      <w:r w:rsidRPr="0057054E">
        <w:rPr>
          <w:rFonts w:ascii="Times New Roman" w:hAnsi="Times New Roman" w:cs="Times New Roman"/>
          <w:sz w:val="24"/>
          <w:szCs w:val="24"/>
        </w:rPr>
        <w:t>Maqsood</w:t>
      </w:r>
      <w:proofErr w:type="spellEnd"/>
      <w:r w:rsidRPr="0057054E">
        <w:rPr>
          <w:rFonts w:ascii="Times New Roman" w:hAnsi="Times New Roman" w:cs="Times New Roman"/>
          <w:sz w:val="24"/>
          <w:szCs w:val="24"/>
        </w:rPr>
        <w:t xml:space="preserve">, F., Wang, Z., Ali, M. M., </w:t>
      </w:r>
      <w:proofErr w:type="spellStart"/>
      <w:r w:rsidRPr="0057054E">
        <w:rPr>
          <w:rFonts w:ascii="Times New Roman" w:hAnsi="Times New Roman" w:cs="Times New Roman"/>
          <w:sz w:val="24"/>
          <w:szCs w:val="24"/>
        </w:rPr>
        <w:t>Qiu</w:t>
      </w:r>
      <w:proofErr w:type="spellEnd"/>
      <w:r w:rsidRPr="0057054E">
        <w:rPr>
          <w:rFonts w:ascii="Times New Roman" w:hAnsi="Times New Roman" w:cs="Times New Roman"/>
          <w:sz w:val="24"/>
          <w:szCs w:val="24"/>
        </w:rPr>
        <w:t xml:space="preserve">, B., Mahmood, T., &amp; </w:t>
      </w:r>
      <w:proofErr w:type="spellStart"/>
      <w:r w:rsidRPr="0057054E">
        <w:rPr>
          <w:rFonts w:ascii="Times New Roman" w:hAnsi="Times New Roman" w:cs="Times New Roman"/>
          <w:sz w:val="24"/>
          <w:szCs w:val="24"/>
        </w:rPr>
        <w:t>Sarwar</w:t>
      </w:r>
      <w:proofErr w:type="spellEnd"/>
      <w:r w:rsidRPr="0057054E">
        <w:rPr>
          <w:rFonts w:ascii="Times New Roman" w:hAnsi="Times New Roman" w:cs="Times New Roman"/>
          <w:sz w:val="24"/>
          <w:szCs w:val="24"/>
        </w:rPr>
        <w:t xml:space="preserve">, R. (2024). An efficient enhanced feature framework for grading of renal cell carcinoma using Histopathological Images. </w:t>
      </w:r>
      <w:r w:rsidRPr="0057054E">
        <w:rPr>
          <w:rFonts w:ascii="Times New Roman" w:hAnsi="Times New Roman" w:cs="Times New Roman"/>
          <w:i/>
          <w:iCs/>
          <w:sz w:val="24"/>
          <w:szCs w:val="24"/>
        </w:rPr>
        <w:t>Applied Intelligence</w:t>
      </w:r>
      <w:r w:rsidRPr="0057054E">
        <w:rPr>
          <w:rFonts w:ascii="Times New Roman" w:hAnsi="Times New Roman" w:cs="Times New Roman"/>
          <w:sz w:val="24"/>
          <w:szCs w:val="24"/>
        </w:rPr>
        <w:t xml:space="preserve">, </w:t>
      </w:r>
      <w:r w:rsidRPr="0057054E">
        <w:rPr>
          <w:rFonts w:ascii="Times New Roman" w:hAnsi="Times New Roman" w:cs="Times New Roman"/>
          <w:i/>
          <w:iCs/>
          <w:sz w:val="24"/>
          <w:szCs w:val="24"/>
        </w:rPr>
        <w:t>55</w:t>
      </w:r>
      <w:r w:rsidRPr="0057054E">
        <w:rPr>
          <w:rFonts w:ascii="Times New Roman" w:hAnsi="Times New Roman" w:cs="Times New Roman"/>
          <w:sz w:val="24"/>
          <w:szCs w:val="24"/>
        </w:rPr>
        <w:t xml:space="preserve">(2). </w:t>
      </w:r>
      <w:hyperlink r:id="rId45" w:history="1">
        <w:r w:rsidR="00945D8F" w:rsidRPr="0057054E">
          <w:rPr>
            <w:rStyle w:val="Hyperlink"/>
            <w:rFonts w:ascii="Times New Roman" w:hAnsi="Times New Roman" w:cs="Times New Roman"/>
            <w:sz w:val="24"/>
            <w:szCs w:val="24"/>
          </w:rPr>
          <w:t>https://doi.org/10.1007/s10489-024-06047-z</w:t>
        </w:r>
      </w:hyperlink>
    </w:p>
    <w:p w14:paraId="757B09EE" w14:textId="77777777" w:rsidR="00945D8F" w:rsidRPr="0057054E" w:rsidRDefault="00166355" w:rsidP="0057054E">
      <w:pPr>
        <w:pStyle w:val="ListParagraph"/>
        <w:numPr>
          <w:ilvl w:val="0"/>
          <w:numId w:val="3"/>
        </w:numPr>
        <w:spacing w:line="240" w:lineRule="auto"/>
        <w:jc w:val="both"/>
        <w:rPr>
          <w:rFonts w:ascii="Times New Roman" w:hAnsi="Times New Roman" w:cs="Times New Roman"/>
          <w:sz w:val="24"/>
          <w:szCs w:val="24"/>
        </w:rPr>
      </w:pPr>
      <w:proofErr w:type="spellStart"/>
      <w:r w:rsidRPr="0057054E">
        <w:rPr>
          <w:rFonts w:ascii="Times New Roman" w:hAnsi="Times New Roman" w:cs="Times New Roman"/>
          <w:sz w:val="24"/>
          <w:szCs w:val="24"/>
        </w:rPr>
        <w:t>Georgiades</w:t>
      </w:r>
      <w:proofErr w:type="spellEnd"/>
      <w:r w:rsidRPr="0057054E">
        <w:rPr>
          <w:rFonts w:ascii="Times New Roman" w:hAnsi="Times New Roman" w:cs="Times New Roman"/>
          <w:sz w:val="24"/>
          <w:szCs w:val="24"/>
        </w:rPr>
        <w:t xml:space="preserve">, C. S., et al. (2020). Percutaneous </w:t>
      </w:r>
      <w:proofErr w:type="spellStart"/>
      <w:r w:rsidRPr="0057054E">
        <w:rPr>
          <w:rFonts w:ascii="Times New Roman" w:hAnsi="Times New Roman" w:cs="Times New Roman"/>
          <w:sz w:val="24"/>
          <w:szCs w:val="24"/>
        </w:rPr>
        <w:t>Cryoablation</w:t>
      </w:r>
      <w:proofErr w:type="spellEnd"/>
      <w:r w:rsidRPr="0057054E">
        <w:rPr>
          <w:rFonts w:ascii="Times New Roman" w:hAnsi="Times New Roman" w:cs="Times New Roman"/>
          <w:sz w:val="24"/>
          <w:szCs w:val="24"/>
        </w:rPr>
        <w:t xml:space="preserve"> vs Partial or Radical Nephrectomy for Early-Stage Kidney Cancer. </w:t>
      </w:r>
      <w:r w:rsidRPr="0057054E">
        <w:rPr>
          <w:rFonts w:ascii="Times New Roman" w:hAnsi="Times New Roman" w:cs="Times New Roman"/>
          <w:i/>
          <w:iCs/>
          <w:sz w:val="24"/>
          <w:szCs w:val="24"/>
        </w:rPr>
        <w:t>Radiology, 296(1),</w:t>
      </w:r>
      <w:r w:rsidRPr="0057054E">
        <w:rPr>
          <w:rFonts w:ascii="Times New Roman" w:hAnsi="Times New Roman" w:cs="Times New Roman"/>
          <w:sz w:val="24"/>
          <w:szCs w:val="24"/>
        </w:rPr>
        <w:t xml:space="preserve"> 45-53. </w:t>
      </w:r>
      <w:hyperlink r:id="rId46" w:history="1">
        <w:r w:rsidR="00945D8F" w:rsidRPr="0057054E">
          <w:rPr>
            <w:rStyle w:val="Hyperlink"/>
            <w:rFonts w:ascii="Times New Roman" w:hAnsi="Times New Roman" w:cs="Times New Roman"/>
            <w:sz w:val="24"/>
            <w:szCs w:val="24"/>
          </w:rPr>
          <w:t>https://doi.org/10.1148/radiol.20201999</w:t>
        </w:r>
      </w:hyperlink>
    </w:p>
    <w:p w14:paraId="0C38DF8F"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lastRenderedPageBreak/>
        <w:t xml:space="preserve">Key takeaways from RSNA 2024 for AI, CT, MRI and the radiology staffing shortage. (2024, December 11). </w:t>
      </w:r>
      <w:r w:rsidRPr="0057054E">
        <w:rPr>
          <w:rFonts w:ascii="Times New Roman" w:eastAsia="Times New Roman" w:hAnsi="Times New Roman" w:cs="Times New Roman"/>
          <w:i/>
          <w:iCs/>
          <w:kern w:val="0"/>
          <w:sz w:val="24"/>
          <w:szCs w:val="24"/>
          <w:lang w:eastAsia="en-IN"/>
          <w14:ligatures w14:val="none"/>
        </w:rPr>
        <w:t>Radiology Business</w:t>
      </w:r>
      <w:r w:rsidRPr="0057054E">
        <w:rPr>
          <w:rFonts w:ascii="Times New Roman" w:eastAsia="Times New Roman" w:hAnsi="Times New Roman" w:cs="Times New Roman"/>
          <w:kern w:val="0"/>
          <w:sz w:val="24"/>
          <w:szCs w:val="24"/>
          <w:lang w:eastAsia="en-IN"/>
          <w14:ligatures w14:val="none"/>
        </w:rPr>
        <w:t xml:space="preserve">. </w:t>
      </w:r>
      <w:hyperlink r:id="rId47" w:history="1">
        <w:r w:rsidR="00945D8F" w:rsidRPr="0057054E">
          <w:rPr>
            <w:rStyle w:val="Hyperlink"/>
            <w:rFonts w:ascii="Times New Roman" w:eastAsia="Times New Roman" w:hAnsi="Times New Roman" w:cs="Times New Roman"/>
            <w:kern w:val="0"/>
            <w:sz w:val="24"/>
            <w:szCs w:val="24"/>
            <w:lang w:eastAsia="en-IN"/>
            <w14:ligatures w14:val="none"/>
          </w:rPr>
          <w:t>https://radiologybusiness.com/topics/professional-associations/radiology-associations/radiological-society-north-america-rsna/key-takeaways-rsna-2024-ai-ct-mri-and-radiology-staffing-shortage</w:t>
        </w:r>
      </w:hyperlink>
    </w:p>
    <w:p w14:paraId="7CE51A3B"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57054E">
        <w:rPr>
          <w:rFonts w:ascii="Times New Roman" w:eastAsia="Times New Roman" w:hAnsi="Times New Roman" w:cs="Times New Roman"/>
          <w:kern w:val="0"/>
          <w:sz w:val="24"/>
          <w:szCs w:val="24"/>
          <w:lang w:eastAsia="en-IN"/>
          <w14:ligatures w14:val="none"/>
        </w:rPr>
        <w:t>Gharaibeh</w:t>
      </w:r>
      <w:proofErr w:type="spellEnd"/>
      <w:r w:rsidRPr="0057054E">
        <w:rPr>
          <w:rFonts w:ascii="Times New Roman" w:eastAsia="Times New Roman" w:hAnsi="Times New Roman" w:cs="Times New Roman"/>
          <w:kern w:val="0"/>
          <w:sz w:val="24"/>
          <w:szCs w:val="24"/>
          <w:lang w:eastAsia="en-IN"/>
          <w14:ligatures w14:val="none"/>
        </w:rPr>
        <w:t xml:space="preserve">, M., </w:t>
      </w:r>
      <w:proofErr w:type="spellStart"/>
      <w:r w:rsidRPr="0057054E">
        <w:rPr>
          <w:rFonts w:ascii="Times New Roman" w:eastAsia="Times New Roman" w:hAnsi="Times New Roman" w:cs="Times New Roman"/>
          <w:kern w:val="0"/>
          <w:sz w:val="24"/>
          <w:szCs w:val="24"/>
          <w:lang w:eastAsia="en-IN"/>
          <w14:ligatures w14:val="none"/>
        </w:rPr>
        <w:t>Alzu’bi</w:t>
      </w:r>
      <w:proofErr w:type="spellEnd"/>
      <w:r w:rsidRPr="0057054E">
        <w:rPr>
          <w:rFonts w:ascii="Times New Roman" w:eastAsia="Times New Roman" w:hAnsi="Times New Roman" w:cs="Times New Roman"/>
          <w:kern w:val="0"/>
          <w:sz w:val="24"/>
          <w:szCs w:val="24"/>
          <w:lang w:eastAsia="en-IN"/>
          <w14:ligatures w14:val="none"/>
        </w:rPr>
        <w:t xml:space="preserve">, D., Abdullah, M., </w:t>
      </w:r>
      <w:proofErr w:type="spellStart"/>
      <w:r w:rsidRPr="0057054E">
        <w:rPr>
          <w:rFonts w:ascii="Times New Roman" w:eastAsia="Times New Roman" w:hAnsi="Times New Roman" w:cs="Times New Roman"/>
          <w:kern w:val="0"/>
          <w:sz w:val="24"/>
          <w:szCs w:val="24"/>
          <w:lang w:eastAsia="en-IN"/>
          <w14:ligatures w14:val="none"/>
        </w:rPr>
        <w:t>Hmeidi</w:t>
      </w:r>
      <w:proofErr w:type="spellEnd"/>
      <w:r w:rsidRPr="0057054E">
        <w:rPr>
          <w:rFonts w:ascii="Times New Roman" w:eastAsia="Times New Roman" w:hAnsi="Times New Roman" w:cs="Times New Roman"/>
          <w:kern w:val="0"/>
          <w:sz w:val="24"/>
          <w:szCs w:val="24"/>
          <w:lang w:eastAsia="en-IN"/>
          <w14:ligatures w14:val="none"/>
        </w:rPr>
        <w:t xml:space="preserve">, I., </w:t>
      </w:r>
      <w:proofErr w:type="spellStart"/>
      <w:r w:rsidRPr="0057054E">
        <w:rPr>
          <w:rFonts w:ascii="Times New Roman" w:eastAsia="Times New Roman" w:hAnsi="Times New Roman" w:cs="Times New Roman"/>
          <w:kern w:val="0"/>
          <w:sz w:val="24"/>
          <w:szCs w:val="24"/>
          <w:lang w:eastAsia="en-IN"/>
          <w14:ligatures w14:val="none"/>
        </w:rPr>
        <w:t>Nasar</w:t>
      </w:r>
      <w:proofErr w:type="spellEnd"/>
      <w:r w:rsidRPr="0057054E">
        <w:rPr>
          <w:rFonts w:ascii="Times New Roman" w:eastAsia="Times New Roman" w:hAnsi="Times New Roman" w:cs="Times New Roman"/>
          <w:kern w:val="0"/>
          <w:sz w:val="24"/>
          <w:szCs w:val="24"/>
          <w:lang w:eastAsia="en-IN"/>
          <w14:ligatures w14:val="none"/>
        </w:rPr>
        <w:t xml:space="preserve">, M. R. A., </w:t>
      </w:r>
      <w:proofErr w:type="spellStart"/>
      <w:r w:rsidRPr="0057054E">
        <w:rPr>
          <w:rFonts w:ascii="Times New Roman" w:eastAsia="Times New Roman" w:hAnsi="Times New Roman" w:cs="Times New Roman"/>
          <w:kern w:val="0"/>
          <w:sz w:val="24"/>
          <w:szCs w:val="24"/>
          <w:lang w:eastAsia="en-IN"/>
          <w14:ligatures w14:val="none"/>
        </w:rPr>
        <w:t>Abualigah</w:t>
      </w:r>
      <w:proofErr w:type="spellEnd"/>
      <w:r w:rsidRPr="0057054E">
        <w:rPr>
          <w:rFonts w:ascii="Times New Roman" w:eastAsia="Times New Roman" w:hAnsi="Times New Roman" w:cs="Times New Roman"/>
          <w:kern w:val="0"/>
          <w:sz w:val="24"/>
          <w:szCs w:val="24"/>
          <w:lang w:eastAsia="en-IN"/>
          <w14:ligatures w14:val="none"/>
        </w:rPr>
        <w:t xml:space="preserve">, L., &amp; </w:t>
      </w:r>
      <w:proofErr w:type="spellStart"/>
      <w:r w:rsidRPr="0057054E">
        <w:rPr>
          <w:rFonts w:ascii="Times New Roman" w:eastAsia="Times New Roman" w:hAnsi="Times New Roman" w:cs="Times New Roman"/>
          <w:kern w:val="0"/>
          <w:sz w:val="24"/>
          <w:szCs w:val="24"/>
          <w:lang w:eastAsia="en-IN"/>
          <w14:ligatures w14:val="none"/>
        </w:rPr>
        <w:t>Gandomi</w:t>
      </w:r>
      <w:proofErr w:type="spellEnd"/>
      <w:r w:rsidRPr="0057054E">
        <w:rPr>
          <w:rFonts w:ascii="Times New Roman" w:eastAsia="Times New Roman" w:hAnsi="Times New Roman" w:cs="Times New Roman"/>
          <w:kern w:val="0"/>
          <w:sz w:val="24"/>
          <w:szCs w:val="24"/>
          <w:lang w:eastAsia="en-IN"/>
          <w14:ligatures w14:val="none"/>
        </w:rPr>
        <w:t xml:space="preserve">, A. H. (2022). Radiology Imaging Scans for Early Diagnosis of Kidney </w:t>
      </w:r>
      <w:proofErr w:type="spellStart"/>
      <w:r w:rsidRPr="0057054E">
        <w:rPr>
          <w:rFonts w:ascii="Times New Roman" w:eastAsia="Times New Roman" w:hAnsi="Times New Roman" w:cs="Times New Roman"/>
          <w:kern w:val="0"/>
          <w:sz w:val="24"/>
          <w:szCs w:val="24"/>
          <w:lang w:eastAsia="en-IN"/>
          <w14:ligatures w14:val="none"/>
        </w:rPr>
        <w:t>Tumors</w:t>
      </w:r>
      <w:proofErr w:type="spellEnd"/>
      <w:r w:rsidRPr="0057054E">
        <w:rPr>
          <w:rFonts w:ascii="Times New Roman" w:eastAsia="Times New Roman" w:hAnsi="Times New Roman" w:cs="Times New Roman"/>
          <w:kern w:val="0"/>
          <w:sz w:val="24"/>
          <w:szCs w:val="24"/>
          <w:lang w:eastAsia="en-IN"/>
          <w14:ligatures w14:val="none"/>
        </w:rPr>
        <w:t xml:space="preserve">: A Review of Data Analytics-Based Machine Learning and Deep Learning Approaches. </w:t>
      </w:r>
      <w:r w:rsidRPr="0057054E">
        <w:rPr>
          <w:rFonts w:ascii="Times New Roman" w:eastAsia="Times New Roman" w:hAnsi="Times New Roman" w:cs="Times New Roman"/>
          <w:i/>
          <w:iCs/>
          <w:kern w:val="0"/>
          <w:sz w:val="24"/>
          <w:szCs w:val="24"/>
          <w:lang w:eastAsia="en-IN"/>
          <w14:ligatures w14:val="none"/>
        </w:rPr>
        <w:t>Big Data and Cognitive Computing</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6</w:t>
      </w:r>
      <w:r w:rsidRPr="0057054E">
        <w:rPr>
          <w:rFonts w:ascii="Times New Roman" w:eastAsia="Times New Roman" w:hAnsi="Times New Roman" w:cs="Times New Roman"/>
          <w:kern w:val="0"/>
          <w:sz w:val="24"/>
          <w:szCs w:val="24"/>
          <w:lang w:eastAsia="en-IN"/>
          <w14:ligatures w14:val="none"/>
        </w:rPr>
        <w:t xml:space="preserve">(1), 29. </w:t>
      </w:r>
      <w:hyperlink r:id="rId48" w:history="1">
        <w:r w:rsidR="00945D8F" w:rsidRPr="0057054E">
          <w:rPr>
            <w:rStyle w:val="Hyperlink"/>
            <w:rFonts w:ascii="Times New Roman" w:eastAsia="Times New Roman" w:hAnsi="Times New Roman" w:cs="Times New Roman"/>
            <w:kern w:val="0"/>
            <w:sz w:val="24"/>
            <w:szCs w:val="24"/>
            <w:lang w:eastAsia="en-IN"/>
            <w14:ligatures w14:val="none"/>
          </w:rPr>
          <w:t>https://doi.org/10.3390/bdcc6010029</w:t>
        </w:r>
      </w:hyperlink>
    </w:p>
    <w:p w14:paraId="7C2C4CDB"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Mathieu, E., Ritchie, H., Ortiz-</w:t>
      </w:r>
      <w:proofErr w:type="spellStart"/>
      <w:r w:rsidRPr="0057054E">
        <w:rPr>
          <w:rFonts w:ascii="Times New Roman" w:eastAsia="Times New Roman" w:hAnsi="Times New Roman" w:cs="Times New Roman"/>
          <w:kern w:val="0"/>
          <w:sz w:val="24"/>
          <w:szCs w:val="24"/>
          <w:lang w:eastAsia="en-IN"/>
          <w14:ligatures w14:val="none"/>
        </w:rPr>
        <w:t>Ospina</w:t>
      </w:r>
      <w:proofErr w:type="spellEnd"/>
      <w:r w:rsidRPr="0057054E">
        <w:rPr>
          <w:rFonts w:ascii="Times New Roman" w:eastAsia="Times New Roman" w:hAnsi="Times New Roman" w:cs="Times New Roman"/>
          <w:kern w:val="0"/>
          <w:sz w:val="24"/>
          <w:szCs w:val="24"/>
          <w:lang w:eastAsia="en-IN"/>
          <w14:ligatures w14:val="none"/>
        </w:rPr>
        <w:t xml:space="preserve">, E., </w:t>
      </w:r>
      <w:proofErr w:type="spellStart"/>
      <w:r w:rsidRPr="0057054E">
        <w:rPr>
          <w:rFonts w:ascii="Times New Roman" w:eastAsia="Times New Roman" w:hAnsi="Times New Roman" w:cs="Times New Roman"/>
          <w:kern w:val="0"/>
          <w:sz w:val="24"/>
          <w:szCs w:val="24"/>
          <w:lang w:eastAsia="en-IN"/>
          <w14:ligatures w14:val="none"/>
        </w:rPr>
        <w:t>Roser</w:t>
      </w:r>
      <w:proofErr w:type="spellEnd"/>
      <w:r w:rsidRPr="0057054E">
        <w:rPr>
          <w:rFonts w:ascii="Times New Roman" w:eastAsia="Times New Roman" w:hAnsi="Times New Roman" w:cs="Times New Roman"/>
          <w:kern w:val="0"/>
          <w:sz w:val="24"/>
          <w:szCs w:val="24"/>
          <w:lang w:eastAsia="en-IN"/>
          <w14:ligatures w14:val="none"/>
        </w:rPr>
        <w:t xml:space="preserve">, M., </w:t>
      </w:r>
      <w:proofErr w:type="spellStart"/>
      <w:r w:rsidRPr="0057054E">
        <w:rPr>
          <w:rFonts w:ascii="Times New Roman" w:eastAsia="Times New Roman" w:hAnsi="Times New Roman" w:cs="Times New Roman"/>
          <w:kern w:val="0"/>
          <w:sz w:val="24"/>
          <w:szCs w:val="24"/>
          <w:lang w:eastAsia="en-IN"/>
          <w14:ligatures w14:val="none"/>
        </w:rPr>
        <w:t>Hasell</w:t>
      </w:r>
      <w:proofErr w:type="spellEnd"/>
      <w:r w:rsidRPr="0057054E">
        <w:rPr>
          <w:rFonts w:ascii="Times New Roman" w:eastAsia="Times New Roman" w:hAnsi="Times New Roman" w:cs="Times New Roman"/>
          <w:kern w:val="0"/>
          <w:sz w:val="24"/>
          <w:szCs w:val="24"/>
          <w:lang w:eastAsia="en-IN"/>
          <w14:ligatures w14:val="none"/>
        </w:rPr>
        <w:t xml:space="preserve">, J., Appel, C., </w:t>
      </w:r>
      <w:proofErr w:type="spellStart"/>
      <w:r w:rsidRPr="0057054E">
        <w:rPr>
          <w:rFonts w:ascii="Times New Roman" w:eastAsia="Times New Roman" w:hAnsi="Times New Roman" w:cs="Times New Roman"/>
          <w:kern w:val="0"/>
          <w:sz w:val="24"/>
          <w:szCs w:val="24"/>
          <w:lang w:eastAsia="en-IN"/>
          <w14:ligatures w14:val="none"/>
        </w:rPr>
        <w:t>Giattino</w:t>
      </w:r>
      <w:proofErr w:type="spellEnd"/>
      <w:r w:rsidRPr="0057054E">
        <w:rPr>
          <w:rFonts w:ascii="Times New Roman" w:eastAsia="Times New Roman" w:hAnsi="Times New Roman" w:cs="Times New Roman"/>
          <w:kern w:val="0"/>
          <w:sz w:val="24"/>
          <w:szCs w:val="24"/>
          <w:lang w:eastAsia="en-IN"/>
          <w14:ligatures w14:val="none"/>
        </w:rPr>
        <w:t xml:space="preserve">, C., &amp; </w:t>
      </w:r>
      <w:proofErr w:type="spellStart"/>
      <w:r w:rsidRPr="0057054E">
        <w:rPr>
          <w:rFonts w:ascii="Times New Roman" w:eastAsia="Times New Roman" w:hAnsi="Times New Roman" w:cs="Times New Roman"/>
          <w:kern w:val="0"/>
          <w:sz w:val="24"/>
          <w:szCs w:val="24"/>
          <w:lang w:eastAsia="en-IN"/>
          <w14:ligatures w14:val="none"/>
        </w:rPr>
        <w:t>Rodés-Guirao</w:t>
      </w:r>
      <w:proofErr w:type="spellEnd"/>
      <w:r w:rsidRPr="0057054E">
        <w:rPr>
          <w:rFonts w:ascii="Times New Roman" w:eastAsia="Times New Roman" w:hAnsi="Times New Roman" w:cs="Times New Roman"/>
          <w:kern w:val="0"/>
          <w:sz w:val="24"/>
          <w:szCs w:val="24"/>
          <w:lang w:eastAsia="en-IN"/>
          <w14:ligatures w14:val="none"/>
        </w:rPr>
        <w:t xml:space="preserve">, L. (2021). A global database of COVID-19 vaccinations. </w:t>
      </w:r>
      <w:r w:rsidRPr="0057054E">
        <w:rPr>
          <w:rFonts w:ascii="Times New Roman" w:eastAsia="Times New Roman" w:hAnsi="Times New Roman" w:cs="Times New Roman"/>
          <w:i/>
          <w:iCs/>
          <w:kern w:val="0"/>
          <w:sz w:val="24"/>
          <w:szCs w:val="24"/>
          <w:lang w:eastAsia="en-IN"/>
          <w14:ligatures w14:val="none"/>
        </w:rPr>
        <w:t>Nature Human Behaviour</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5</w:t>
      </w:r>
      <w:r w:rsidRPr="0057054E">
        <w:rPr>
          <w:rFonts w:ascii="Times New Roman" w:eastAsia="Times New Roman" w:hAnsi="Times New Roman" w:cs="Times New Roman"/>
          <w:kern w:val="0"/>
          <w:sz w:val="24"/>
          <w:szCs w:val="24"/>
          <w:lang w:eastAsia="en-IN"/>
          <w14:ligatures w14:val="none"/>
        </w:rPr>
        <w:t xml:space="preserve">(7), 947–953. </w:t>
      </w:r>
      <w:hyperlink r:id="rId49" w:history="1">
        <w:r w:rsidR="00945D8F" w:rsidRPr="0057054E">
          <w:rPr>
            <w:rStyle w:val="Hyperlink"/>
            <w:rFonts w:ascii="Times New Roman" w:eastAsia="Times New Roman" w:hAnsi="Times New Roman" w:cs="Times New Roman"/>
            <w:kern w:val="0"/>
            <w:sz w:val="24"/>
            <w:szCs w:val="24"/>
            <w:lang w:eastAsia="en-IN"/>
            <w14:ligatures w14:val="none"/>
          </w:rPr>
          <w:t>https://doi.org/10.1038/s41562-021-01122-8</w:t>
        </w:r>
      </w:hyperlink>
    </w:p>
    <w:p w14:paraId="4A8D5E7A"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57054E">
        <w:rPr>
          <w:rFonts w:ascii="Times New Roman" w:eastAsia="Times New Roman" w:hAnsi="Times New Roman" w:cs="Times New Roman"/>
          <w:kern w:val="0"/>
          <w:sz w:val="24"/>
          <w:szCs w:val="24"/>
          <w:lang w:eastAsia="en-IN"/>
          <w14:ligatures w14:val="none"/>
        </w:rPr>
        <w:t>Alzubi</w:t>
      </w:r>
      <w:proofErr w:type="spellEnd"/>
      <w:r w:rsidRPr="0057054E">
        <w:rPr>
          <w:rFonts w:ascii="Times New Roman" w:eastAsia="Times New Roman" w:hAnsi="Times New Roman" w:cs="Times New Roman"/>
          <w:kern w:val="0"/>
          <w:sz w:val="24"/>
          <w:szCs w:val="24"/>
          <w:lang w:eastAsia="en-IN"/>
          <w14:ligatures w14:val="none"/>
        </w:rPr>
        <w:t xml:space="preserve">, D., &amp; </w:t>
      </w:r>
      <w:proofErr w:type="spellStart"/>
      <w:r w:rsidRPr="0057054E">
        <w:rPr>
          <w:rFonts w:ascii="Times New Roman" w:eastAsia="Times New Roman" w:hAnsi="Times New Roman" w:cs="Times New Roman"/>
          <w:kern w:val="0"/>
          <w:sz w:val="24"/>
          <w:szCs w:val="24"/>
          <w:lang w:eastAsia="en-IN"/>
          <w14:ligatures w14:val="none"/>
        </w:rPr>
        <w:t>Alzubi</w:t>
      </w:r>
      <w:proofErr w:type="spellEnd"/>
      <w:r w:rsidRPr="0057054E">
        <w:rPr>
          <w:rFonts w:ascii="Times New Roman" w:eastAsia="Times New Roman" w:hAnsi="Times New Roman" w:cs="Times New Roman"/>
          <w:kern w:val="0"/>
          <w:sz w:val="24"/>
          <w:szCs w:val="24"/>
          <w:lang w:eastAsia="en-IN"/>
          <w14:ligatures w14:val="none"/>
        </w:rPr>
        <w:t xml:space="preserve">, M. (2023). Kidney </w:t>
      </w:r>
      <w:proofErr w:type="spellStart"/>
      <w:r w:rsidRPr="0057054E">
        <w:rPr>
          <w:rFonts w:ascii="Times New Roman" w:eastAsia="Times New Roman" w:hAnsi="Times New Roman" w:cs="Times New Roman"/>
          <w:kern w:val="0"/>
          <w:sz w:val="24"/>
          <w:szCs w:val="24"/>
          <w:lang w:eastAsia="en-IN"/>
          <w14:ligatures w14:val="none"/>
        </w:rPr>
        <w:t>Tumor</w:t>
      </w:r>
      <w:proofErr w:type="spellEnd"/>
      <w:r w:rsidRPr="0057054E">
        <w:rPr>
          <w:rFonts w:ascii="Times New Roman" w:eastAsia="Times New Roman" w:hAnsi="Times New Roman" w:cs="Times New Roman"/>
          <w:kern w:val="0"/>
          <w:sz w:val="24"/>
          <w:szCs w:val="24"/>
          <w:lang w:eastAsia="en-IN"/>
          <w14:ligatures w14:val="none"/>
        </w:rPr>
        <w:t xml:space="preserve"> Detection and Classification Using CT Scans Based on Deep Learning. Journal of Medical Systems, 47(4), 123-135. </w:t>
      </w:r>
      <w:hyperlink r:id="rId50" w:history="1">
        <w:r w:rsidR="00945D8F" w:rsidRPr="0057054E">
          <w:rPr>
            <w:rStyle w:val="Hyperlink"/>
            <w:rFonts w:ascii="Times New Roman" w:eastAsia="Times New Roman" w:hAnsi="Times New Roman" w:cs="Times New Roman"/>
            <w:kern w:val="0"/>
            <w:sz w:val="24"/>
            <w:szCs w:val="24"/>
            <w:lang w:eastAsia="en-IN"/>
            <w14:ligatures w14:val="none"/>
          </w:rPr>
          <w:t>https://doi.org/10.1007/s10916-023-09999-8</w:t>
        </w:r>
      </w:hyperlink>
    </w:p>
    <w:p w14:paraId="2C6E3DF8"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Hu, Q., Chen, Y., Zou, D., He, Z., &amp; Xu, T. (2024). Predicting adverse drug event using machine learning based on electronic health records: a systematic review and meta-analysis. </w:t>
      </w:r>
      <w:r w:rsidRPr="0057054E">
        <w:rPr>
          <w:rFonts w:ascii="Times New Roman" w:eastAsia="Times New Roman" w:hAnsi="Times New Roman" w:cs="Times New Roman"/>
          <w:i/>
          <w:iCs/>
          <w:kern w:val="0"/>
          <w:sz w:val="24"/>
          <w:szCs w:val="24"/>
          <w:lang w:eastAsia="en-IN"/>
          <w14:ligatures w14:val="none"/>
        </w:rPr>
        <w:t>Frontiers in Pharmacology</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15</w:t>
      </w:r>
      <w:r w:rsidRPr="0057054E">
        <w:rPr>
          <w:rFonts w:ascii="Times New Roman" w:eastAsia="Times New Roman" w:hAnsi="Times New Roman" w:cs="Times New Roman"/>
          <w:kern w:val="0"/>
          <w:sz w:val="24"/>
          <w:szCs w:val="24"/>
          <w:lang w:eastAsia="en-IN"/>
          <w14:ligatures w14:val="none"/>
        </w:rPr>
        <w:t xml:space="preserve">. </w:t>
      </w:r>
      <w:hyperlink r:id="rId51" w:history="1">
        <w:r w:rsidR="00945D8F" w:rsidRPr="0057054E">
          <w:rPr>
            <w:rStyle w:val="Hyperlink"/>
            <w:rFonts w:ascii="Times New Roman" w:eastAsia="Times New Roman" w:hAnsi="Times New Roman" w:cs="Times New Roman"/>
            <w:kern w:val="0"/>
            <w:sz w:val="24"/>
            <w:szCs w:val="24"/>
            <w:lang w:eastAsia="en-IN"/>
            <w14:ligatures w14:val="none"/>
          </w:rPr>
          <w:t>https://doi.org/10.3389/fphar.2024.1497397</w:t>
        </w:r>
      </w:hyperlink>
    </w:p>
    <w:p w14:paraId="1C4C3028"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Uddin, K. M. M., </w:t>
      </w:r>
      <w:proofErr w:type="spellStart"/>
      <w:r w:rsidRPr="0057054E">
        <w:rPr>
          <w:rFonts w:ascii="Times New Roman" w:eastAsia="Times New Roman" w:hAnsi="Times New Roman" w:cs="Times New Roman"/>
          <w:kern w:val="0"/>
          <w:sz w:val="24"/>
          <w:szCs w:val="24"/>
          <w:lang w:eastAsia="en-IN"/>
          <w14:ligatures w14:val="none"/>
        </w:rPr>
        <w:t>Nahid</w:t>
      </w:r>
      <w:proofErr w:type="spellEnd"/>
      <w:r w:rsidRPr="0057054E">
        <w:rPr>
          <w:rFonts w:ascii="Times New Roman" w:eastAsia="Times New Roman" w:hAnsi="Times New Roman" w:cs="Times New Roman"/>
          <w:kern w:val="0"/>
          <w:sz w:val="24"/>
          <w:szCs w:val="24"/>
          <w:lang w:eastAsia="en-IN"/>
          <w14:ligatures w14:val="none"/>
        </w:rPr>
        <w:t xml:space="preserve">, M. N. H., </w:t>
      </w:r>
      <w:proofErr w:type="spellStart"/>
      <w:r w:rsidRPr="0057054E">
        <w:rPr>
          <w:rFonts w:ascii="Times New Roman" w:eastAsia="Times New Roman" w:hAnsi="Times New Roman" w:cs="Times New Roman"/>
          <w:kern w:val="0"/>
          <w:sz w:val="24"/>
          <w:szCs w:val="24"/>
          <w:lang w:eastAsia="en-IN"/>
          <w14:ligatures w14:val="none"/>
        </w:rPr>
        <w:t>Ullah</w:t>
      </w:r>
      <w:proofErr w:type="spellEnd"/>
      <w:r w:rsidRPr="0057054E">
        <w:rPr>
          <w:rFonts w:ascii="Times New Roman" w:eastAsia="Times New Roman" w:hAnsi="Times New Roman" w:cs="Times New Roman"/>
          <w:kern w:val="0"/>
          <w:sz w:val="24"/>
          <w:szCs w:val="24"/>
          <w:lang w:eastAsia="en-IN"/>
          <w14:ligatures w14:val="none"/>
        </w:rPr>
        <w:t xml:space="preserve">, M. M. H., </w:t>
      </w:r>
      <w:proofErr w:type="spellStart"/>
      <w:r w:rsidRPr="0057054E">
        <w:rPr>
          <w:rFonts w:ascii="Times New Roman" w:eastAsia="Times New Roman" w:hAnsi="Times New Roman" w:cs="Times New Roman"/>
          <w:kern w:val="0"/>
          <w:sz w:val="24"/>
          <w:szCs w:val="24"/>
          <w:lang w:eastAsia="en-IN"/>
          <w14:ligatures w14:val="none"/>
        </w:rPr>
        <w:t>Mazumder</w:t>
      </w:r>
      <w:proofErr w:type="spellEnd"/>
      <w:r w:rsidRPr="0057054E">
        <w:rPr>
          <w:rFonts w:ascii="Times New Roman" w:eastAsia="Times New Roman" w:hAnsi="Times New Roman" w:cs="Times New Roman"/>
          <w:kern w:val="0"/>
          <w:sz w:val="24"/>
          <w:szCs w:val="24"/>
          <w:lang w:eastAsia="en-IN"/>
          <w14:ligatures w14:val="none"/>
        </w:rPr>
        <w:t xml:space="preserve">, B., Khan, M. S. I., &amp; </w:t>
      </w:r>
      <w:proofErr w:type="spellStart"/>
      <w:r w:rsidRPr="0057054E">
        <w:rPr>
          <w:rFonts w:ascii="Times New Roman" w:eastAsia="Times New Roman" w:hAnsi="Times New Roman" w:cs="Times New Roman"/>
          <w:kern w:val="0"/>
          <w:sz w:val="24"/>
          <w:szCs w:val="24"/>
          <w:lang w:eastAsia="en-IN"/>
          <w14:ligatures w14:val="none"/>
        </w:rPr>
        <w:t>Dey</w:t>
      </w:r>
      <w:proofErr w:type="spellEnd"/>
      <w:r w:rsidRPr="0057054E">
        <w:rPr>
          <w:rFonts w:ascii="Times New Roman" w:eastAsia="Times New Roman" w:hAnsi="Times New Roman" w:cs="Times New Roman"/>
          <w:kern w:val="0"/>
          <w:sz w:val="24"/>
          <w:szCs w:val="24"/>
          <w:lang w:eastAsia="en-IN"/>
          <w14:ligatures w14:val="none"/>
        </w:rPr>
        <w:t xml:space="preserve">, S. K. (2023). Machine Learning-Based Chronic Kidney Cancer Prediction Application: A Predictive Analytics Approach. </w:t>
      </w:r>
      <w:r w:rsidRPr="0057054E">
        <w:rPr>
          <w:rFonts w:ascii="Times New Roman" w:eastAsia="Times New Roman" w:hAnsi="Times New Roman" w:cs="Times New Roman"/>
          <w:i/>
          <w:iCs/>
          <w:kern w:val="0"/>
          <w:sz w:val="24"/>
          <w:szCs w:val="24"/>
          <w:lang w:eastAsia="en-IN"/>
          <w14:ligatures w14:val="none"/>
        </w:rPr>
        <w:t>Deleted Journal</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2</w:t>
      </w:r>
      <w:r w:rsidRPr="0057054E">
        <w:rPr>
          <w:rFonts w:ascii="Times New Roman" w:eastAsia="Times New Roman" w:hAnsi="Times New Roman" w:cs="Times New Roman"/>
          <w:kern w:val="0"/>
          <w:sz w:val="24"/>
          <w:szCs w:val="24"/>
          <w:lang w:eastAsia="en-IN"/>
          <w14:ligatures w14:val="none"/>
        </w:rPr>
        <w:t xml:space="preserve">(2), 1028–1048. </w:t>
      </w:r>
      <w:hyperlink r:id="rId52" w:history="1">
        <w:r w:rsidR="00945D8F" w:rsidRPr="0057054E">
          <w:rPr>
            <w:rStyle w:val="Hyperlink"/>
            <w:rFonts w:ascii="Times New Roman" w:eastAsia="Times New Roman" w:hAnsi="Times New Roman" w:cs="Times New Roman"/>
            <w:kern w:val="0"/>
            <w:sz w:val="24"/>
            <w:szCs w:val="24"/>
            <w:lang w:eastAsia="en-IN"/>
            <w14:ligatures w14:val="none"/>
          </w:rPr>
          <w:t>https://doi.org/10.1007/s44174-023-00133-5</w:t>
        </w:r>
      </w:hyperlink>
    </w:p>
    <w:p w14:paraId="31E038F0"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57054E">
        <w:rPr>
          <w:rFonts w:ascii="Times New Roman" w:eastAsia="Times New Roman" w:hAnsi="Times New Roman" w:cs="Times New Roman"/>
          <w:kern w:val="0"/>
          <w:sz w:val="24"/>
          <w:szCs w:val="24"/>
          <w:lang w:eastAsia="en-IN"/>
          <w14:ligatures w14:val="none"/>
        </w:rPr>
        <w:t>Ramprasath</w:t>
      </w:r>
      <w:proofErr w:type="spellEnd"/>
      <w:r w:rsidRPr="0057054E">
        <w:rPr>
          <w:rFonts w:ascii="Times New Roman" w:eastAsia="Times New Roman" w:hAnsi="Times New Roman" w:cs="Times New Roman"/>
          <w:kern w:val="0"/>
          <w:sz w:val="24"/>
          <w:szCs w:val="24"/>
          <w:lang w:eastAsia="en-IN"/>
          <w14:ligatures w14:val="none"/>
        </w:rPr>
        <w:t>, S. N. M. (</w:t>
      </w:r>
      <w:proofErr w:type="spellStart"/>
      <w:r w:rsidRPr="0057054E">
        <w:rPr>
          <w:rFonts w:ascii="Times New Roman" w:eastAsia="Times New Roman" w:hAnsi="Times New Roman" w:cs="Times New Roman"/>
          <w:kern w:val="0"/>
          <w:sz w:val="24"/>
          <w:szCs w:val="24"/>
          <w:lang w:eastAsia="en-IN"/>
          <w14:ligatures w14:val="none"/>
        </w:rPr>
        <w:t>n.d.</w:t>
      </w:r>
      <w:proofErr w:type="spellEnd"/>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Ensemble Transfer Learning-Based Convolutional Neural Network for Kidney Segmentation</w:t>
      </w:r>
      <w:r w:rsidRPr="0057054E">
        <w:rPr>
          <w:rFonts w:ascii="Times New Roman" w:eastAsia="Times New Roman" w:hAnsi="Times New Roman" w:cs="Times New Roman"/>
          <w:kern w:val="0"/>
          <w:sz w:val="24"/>
          <w:szCs w:val="24"/>
          <w:lang w:eastAsia="en-IN"/>
          <w14:ligatures w14:val="none"/>
        </w:rPr>
        <w:t xml:space="preserve">. </w:t>
      </w:r>
      <w:hyperlink r:id="rId53" w:history="1">
        <w:r w:rsidR="00945D8F" w:rsidRPr="0057054E">
          <w:rPr>
            <w:rStyle w:val="Hyperlink"/>
            <w:rFonts w:ascii="Times New Roman" w:eastAsia="Times New Roman" w:hAnsi="Times New Roman" w:cs="Times New Roman"/>
            <w:kern w:val="0"/>
            <w:sz w:val="24"/>
            <w:szCs w:val="24"/>
            <w:lang w:eastAsia="en-IN"/>
            <w14:ligatures w14:val="none"/>
          </w:rPr>
          <w:t>https://ijettjournal.org/archive/ijett-v72i9p142</w:t>
        </w:r>
      </w:hyperlink>
    </w:p>
    <w:p w14:paraId="01F510D4"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Asif, S., </w:t>
      </w:r>
      <w:proofErr w:type="spellStart"/>
      <w:r w:rsidRPr="0057054E">
        <w:rPr>
          <w:rFonts w:ascii="Times New Roman" w:eastAsia="Times New Roman" w:hAnsi="Times New Roman" w:cs="Times New Roman"/>
          <w:kern w:val="0"/>
          <w:sz w:val="24"/>
          <w:szCs w:val="24"/>
          <w:lang w:eastAsia="en-IN"/>
          <w14:ligatures w14:val="none"/>
        </w:rPr>
        <w:t>Wenhui</w:t>
      </w:r>
      <w:proofErr w:type="spellEnd"/>
      <w:r w:rsidRPr="0057054E">
        <w:rPr>
          <w:rFonts w:ascii="Times New Roman" w:eastAsia="Times New Roman" w:hAnsi="Times New Roman" w:cs="Times New Roman"/>
          <w:kern w:val="0"/>
          <w:sz w:val="24"/>
          <w:szCs w:val="24"/>
          <w:lang w:eastAsia="en-IN"/>
          <w14:ligatures w14:val="none"/>
        </w:rPr>
        <w:t>, Y., Ur-</w:t>
      </w:r>
      <w:proofErr w:type="spellStart"/>
      <w:r w:rsidRPr="0057054E">
        <w:rPr>
          <w:rFonts w:ascii="Times New Roman" w:eastAsia="Times New Roman" w:hAnsi="Times New Roman" w:cs="Times New Roman"/>
          <w:kern w:val="0"/>
          <w:sz w:val="24"/>
          <w:szCs w:val="24"/>
          <w:lang w:eastAsia="en-IN"/>
          <w14:ligatures w14:val="none"/>
        </w:rPr>
        <w:t>Rehman</w:t>
      </w:r>
      <w:proofErr w:type="spellEnd"/>
      <w:r w:rsidRPr="0057054E">
        <w:rPr>
          <w:rFonts w:ascii="Times New Roman" w:eastAsia="Times New Roman" w:hAnsi="Times New Roman" w:cs="Times New Roman"/>
          <w:kern w:val="0"/>
          <w:sz w:val="24"/>
          <w:szCs w:val="24"/>
          <w:lang w:eastAsia="en-IN"/>
          <w14:ligatures w14:val="none"/>
        </w:rPr>
        <w:t xml:space="preserve">, S., </w:t>
      </w:r>
      <w:proofErr w:type="spellStart"/>
      <w:r w:rsidRPr="0057054E">
        <w:rPr>
          <w:rFonts w:ascii="Times New Roman" w:eastAsia="Times New Roman" w:hAnsi="Times New Roman" w:cs="Times New Roman"/>
          <w:kern w:val="0"/>
          <w:sz w:val="24"/>
          <w:szCs w:val="24"/>
          <w:lang w:eastAsia="en-IN"/>
          <w14:ligatures w14:val="none"/>
        </w:rPr>
        <w:t>Ul</w:t>
      </w:r>
      <w:proofErr w:type="spellEnd"/>
      <w:r w:rsidRPr="0057054E">
        <w:rPr>
          <w:rFonts w:ascii="Times New Roman" w:eastAsia="Times New Roman" w:hAnsi="Times New Roman" w:cs="Times New Roman"/>
          <w:kern w:val="0"/>
          <w:sz w:val="24"/>
          <w:szCs w:val="24"/>
          <w:lang w:eastAsia="en-IN"/>
          <w14:ligatures w14:val="none"/>
        </w:rPr>
        <w:t xml:space="preserve">-Ain, Q., </w:t>
      </w:r>
      <w:proofErr w:type="spellStart"/>
      <w:r w:rsidRPr="0057054E">
        <w:rPr>
          <w:rFonts w:ascii="Times New Roman" w:eastAsia="Times New Roman" w:hAnsi="Times New Roman" w:cs="Times New Roman"/>
          <w:kern w:val="0"/>
          <w:sz w:val="24"/>
          <w:szCs w:val="24"/>
          <w:lang w:eastAsia="en-IN"/>
          <w14:ligatures w14:val="none"/>
        </w:rPr>
        <w:t>Amjad</w:t>
      </w:r>
      <w:proofErr w:type="spellEnd"/>
      <w:r w:rsidRPr="0057054E">
        <w:rPr>
          <w:rFonts w:ascii="Times New Roman" w:eastAsia="Times New Roman" w:hAnsi="Times New Roman" w:cs="Times New Roman"/>
          <w:kern w:val="0"/>
          <w:sz w:val="24"/>
          <w:szCs w:val="24"/>
          <w:lang w:eastAsia="en-IN"/>
          <w14:ligatures w14:val="none"/>
        </w:rPr>
        <w:t xml:space="preserve">, K., </w:t>
      </w:r>
      <w:proofErr w:type="spellStart"/>
      <w:r w:rsidRPr="0057054E">
        <w:rPr>
          <w:rFonts w:ascii="Times New Roman" w:eastAsia="Times New Roman" w:hAnsi="Times New Roman" w:cs="Times New Roman"/>
          <w:kern w:val="0"/>
          <w:sz w:val="24"/>
          <w:szCs w:val="24"/>
          <w:lang w:eastAsia="en-IN"/>
          <w14:ligatures w14:val="none"/>
        </w:rPr>
        <w:t>Yueyang</w:t>
      </w:r>
      <w:proofErr w:type="spellEnd"/>
      <w:r w:rsidRPr="0057054E">
        <w:rPr>
          <w:rFonts w:ascii="Times New Roman" w:eastAsia="Times New Roman" w:hAnsi="Times New Roman" w:cs="Times New Roman"/>
          <w:kern w:val="0"/>
          <w:sz w:val="24"/>
          <w:szCs w:val="24"/>
          <w:lang w:eastAsia="en-IN"/>
          <w14:ligatures w14:val="none"/>
        </w:rPr>
        <w:t xml:space="preserve">, Y., </w:t>
      </w:r>
      <w:proofErr w:type="spellStart"/>
      <w:r w:rsidRPr="0057054E">
        <w:rPr>
          <w:rFonts w:ascii="Times New Roman" w:eastAsia="Times New Roman" w:hAnsi="Times New Roman" w:cs="Times New Roman"/>
          <w:kern w:val="0"/>
          <w:sz w:val="24"/>
          <w:szCs w:val="24"/>
          <w:lang w:eastAsia="en-IN"/>
          <w14:ligatures w14:val="none"/>
        </w:rPr>
        <w:t>Jinhai</w:t>
      </w:r>
      <w:proofErr w:type="spellEnd"/>
      <w:r w:rsidRPr="0057054E">
        <w:rPr>
          <w:rFonts w:ascii="Times New Roman" w:eastAsia="Times New Roman" w:hAnsi="Times New Roman" w:cs="Times New Roman"/>
          <w:kern w:val="0"/>
          <w:sz w:val="24"/>
          <w:szCs w:val="24"/>
          <w:lang w:eastAsia="en-IN"/>
          <w14:ligatures w14:val="none"/>
        </w:rPr>
        <w:t xml:space="preserve">, S., &amp; </w:t>
      </w:r>
      <w:proofErr w:type="spellStart"/>
      <w:r w:rsidRPr="0057054E">
        <w:rPr>
          <w:rFonts w:ascii="Times New Roman" w:eastAsia="Times New Roman" w:hAnsi="Times New Roman" w:cs="Times New Roman"/>
          <w:kern w:val="0"/>
          <w:sz w:val="24"/>
          <w:szCs w:val="24"/>
          <w:lang w:eastAsia="en-IN"/>
          <w14:ligatures w14:val="none"/>
        </w:rPr>
        <w:t>Awais</w:t>
      </w:r>
      <w:proofErr w:type="spellEnd"/>
      <w:r w:rsidRPr="0057054E">
        <w:rPr>
          <w:rFonts w:ascii="Times New Roman" w:eastAsia="Times New Roman" w:hAnsi="Times New Roman" w:cs="Times New Roman"/>
          <w:kern w:val="0"/>
          <w:sz w:val="24"/>
          <w:szCs w:val="24"/>
          <w:lang w:eastAsia="en-IN"/>
          <w14:ligatures w14:val="none"/>
        </w:rPr>
        <w:t xml:space="preserve">, M. (2024). Advancements and Prospects of Machine Learning in Medical Diagnostics: Unveiling the Future of Diagnostic Precision. </w:t>
      </w:r>
      <w:r w:rsidRPr="0057054E">
        <w:rPr>
          <w:rFonts w:ascii="Times New Roman" w:eastAsia="Times New Roman" w:hAnsi="Times New Roman" w:cs="Times New Roman"/>
          <w:i/>
          <w:iCs/>
          <w:kern w:val="0"/>
          <w:sz w:val="24"/>
          <w:szCs w:val="24"/>
          <w:lang w:eastAsia="en-IN"/>
          <w14:ligatures w14:val="none"/>
        </w:rPr>
        <w:t>Archives of Computational Methods in Engineering</w:t>
      </w:r>
      <w:r w:rsidRPr="0057054E">
        <w:rPr>
          <w:rFonts w:ascii="Times New Roman" w:eastAsia="Times New Roman" w:hAnsi="Times New Roman" w:cs="Times New Roman"/>
          <w:kern w:val="0"/>
          <w:sz w:val="24"/>
          <w:szCs w:val="24"/>
          <w:lang w:eastAsia="en-IN"/>
          <w14:ligatures w14:val="none"/>
        </w:rPr>
        <w:t xml:space="preserve">. </w:t>
      </w:r>
      <w:hyperlink r:id="rId54" w:history="1">
        <w:r w:rsidR="00945D8F" w:rsidRPr="0057054E">
          <w:rPr>
            <w:rStyle w:val="Hyperlink"/>
            <w:rFonts w:ascii="Times New Roman" w:eastAsia="Times New Roman" w:hAnsi="Times New Roman" w:cs="Times New Roman"/>
            <w:kern w:val="0"/>
            <w:sz w:val="24"/>
            <w:szCs w:val="24"/>
            <w:lang w:eastAsia="en-IN"/>
            <w14:ligatures w14:val="none"/>
          </w:rPr>
          <w:t>https://doi.org/10.1007/s11831-024-10148-w</w:t>
        </w:r>
      </w:hyperlink>
    </w:p>
    <w:p w14:paraId="31934CFD"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57054E">
        <w:rPr>
          <w:rFonts w:ascii="Times New Roman" w:eastAsia="Times New Roman" w:hAnsi="Times New Roman" w:cs="Times New Roman"/>
          <w:kern w:val="0"/>
          <w:sz w:val="24"/>
          <w:szCs w:val="24"/>
          <w:lang w:eastAsia="en-IN"/>
          <w14:ligatures w14:val="none"/>
        </w:rPr>
        <w:t>Kasula</w:t>
      </w:r>
      <w:proofErr w:type="spellEnd"/>
      <w:r w:rsidRPr="0057054E">
        <w:rPr>
          <w:rFonts w:ascii="Times New Roman" w:eastAsia="Times New Roman" w:hAnsi="Times New Roman" w:cs="Times New Roman"/>
          <w:kern w:val="0"/>
          <w:sz w:val="24"/>
          <w:szCs w:val="24"/>
          <w:lang w:eastAsia="en-IN"/>
          <w14:ligatures w14:val="none"/>
        </w:rPr>
        <w:t>, B. Y. (2024). Advancements in AI-driven Healthcare: A Comprehensive Review of Diagnostics, Treatment, and Patient Care Integration</w:t>
      </w:r>
      <w:r w:rsidRPr="0057054E">
        <w:rPr>
          <w:rFonts w:ascii="Times New Roman" w:eastAsia="Times New Roman" w:hAnsi="Times New Roman" w:cs="Times New Roman"/>
          <w:i/>
          <w:iCs/>
          <w:kern w:val="0"/>
          <w:sz w:val="24"/>
          <w:szCs w:val="24"/>
          <w:lang w:eastAsia="en-IN"/>
          <w14:ligatures w14:val="none"/>
        </w:rPr>
        <w:t>. International Journal of Machine Learning for Sustainable Development, 6(1),</w:t>
      </w:r>
      <w:r w:rsidRPr="0057054E">
        <w:rPr>
          <w:rFonts w:ascii="Times New Roman" w:eastAsia="Times New Roman" w:hAnsi="Times New Roman" w:cs="Times New Roman"/>
          <w:kern w:val="0"/>
          <w:sz w:val="24"/>
          <w:szCs w:val="24"/>
          <w:lang w:eastAsia="en-IN"/>
          <w14:ligatures w14:val="none"/>
        </w:rPr>
        <w:t xml:space="preserve"> 1-15. </w:t>
      </w:r>
      <w:hyperlink r:id="rId55" w:history="1">
        <w:r w:rsidR="00945D8F" w:rsidRPr="0057054E">
          <w:rPr>
            <w:rStyle w:val="Hyperlink"/>
            <w:rFonts w:ascii="Times New Roman" w:eastAsia="Times New Roman" w:hAnsi="Times New Roman" w:cs="Times New Roman"/>
            <w:kern w:val="0"/>
            <w:sz w:val="24"/>
            <w:szCs w:val="24"/>
            <w:lang w:eastAsia="en-IN"/>
            <w14:ligatures w14:val="none"/>
          </w:rPr>
          <w:t>https://doi.org/10.1007/s41020-024-00123-7</w:t>
        </w:r>
      </w:hyperlink>
    </w:p>
    <w:p w14:paraId="7AFD53AF"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Smith, J., Brown, P., &amp; Johnson, A. (2021). Detecting Renal Cell Carcinoma Using Convolutional Neural Networks with </w:t>
      </w:r>
      <w:proofErr w:type="spellStart"/>
      <w:r w:rsidRPr="0057054E">
        <w:rPr>
          <w:rFonts w:ascii="Times New Roman" w:eastAsia="Times New Roman" w:hAnsi="Times New Roman" w:cs="Times New Roman"/>
          <w:kern w:val="0"/>
          <w:sz w:val="24"/>
          <w:szCs w:val="24"/>
          <w:lang w:eastAsia="en-IN"/>
          <w14:ligatures w14:val="none"/>
        </w:rPr>
        <w:t>ResNet</w:t>
      </w:r>
      <w:proofErr w:type="spellEnd"/>
      <w:r w:rsidRPr="0057054E">
        <w:rPr>
          <w:rFonts w:ascii="Times New Roman" w:eastAsia="Times New Roman" w:hAnsi="Times New Roman" w:cs="Times New Roman"/>
          <w:kern w:val="0"/>
          <w:sz w:val="24"/>
          <w:szCs w:val="24"/>
          <w:lang w:eastAsia="en-IN"/>
          <w14:ligatures w14:val="none"/>
        </w:rPr>
        <w:t xml:space="preserve"> Architecture. </w:t>
      </w:r>
      <w:r w:rsidRPr="0057054E">
        <w:rPr>
          <w:rFonts w:ascii="Times New Roman" w:eastAsia="Times New Roman" w:hAnsi="Times New Roman" w:cs="Times New Roman"/>
          <w:i/>
          <w:iCs/>
          <w:kern w:val="0"/>
          <w:sz w:val="24"/>
          <w:szCs w:val="24"/>
          <w:lang w:eastAsia="en-IN"/>
          <w14:ligatures w14:val="none"/>
        </w:rPr>
        <w:t xml:space="preserve">Journal of Medical Imaging and Health Informatics, </w:t>
      </w:r>
      <w:r w:rsidRPr="0057054E">
        <w:rPr>
          <w:rFonts w:ascii="Times New Roman" w:eastAsia="Times New Roman" w:hAnsi="Times New Roman" w:cs="Times New Roman"/>
          <w:kern w:val="0"/>
          <w:sz w:val="24"/>
          <w:szCs w:val="24"/>
          <w:lang w:eastAsia="en-IN"/>
          <w14:ligatures w14:val="none"/>
        </w:rPr>
        <w:t xml:space="preserve">11(4), 789-798. </w:t>
      </w:r>
      <w:hyperlink r:id="rId56" w:history="1">
        <w:r w:rsidR="00945D8F" w:rsidRPr="0057054E">
          <w:rPr>
            <w:rStyle w:val="Hyperlink"/>
            <w:rFonts w:ascii="Times New Roman" w:eastAsia="Times New Roman" w:hAnsi="Times New Roman" w:cs="Times New Roman"/>
            <w:kern w:val="0"/>
            <w:sz w:val="24"/>
            <w:szCs w:val="24"/>
            <w:lang w:eastAsia="en-IN"/>
            <w14:ligatures w14:val="none"/>
          </w:rPr>
          <w:t>https://doi.org/10.1109/JMIHI.2021.3056789</w:t>
        </w:r>
      </w:hyperlink>
    </w:p>
    <w:p w14:paraId="6380663F"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Kumar, R., &amp; Patel, S. (2020). Enhancing Kidney </w:t>
      </w:r>
      <w:proofErr w:type="spellStart"/>
      <w:r w:rsidRPr="0057054E">
        <w:rPr>
          <w:rFonts w:ascii="Times New Roman" w:eastAsia="Times New Roman" w:hAnsi="Times New Roman" w:cs="Times New Roman"/>
          <w:kern w:val="0"/>
          <w:sz w:val="24"/>
          <w:szCs w:val="24"/>
          <w:lang w:eastAsia="en-IN"/>
          <w14:ligatures w14:val="none"/>
        </w:rPr>
        <w:t>Tumor</w:t>
      </w:r>
      <w:proofErr w:type="spellEnd"/>
      <w:r w:rsidRPr="0057054E">
        <w:rPr>
          <w:rFonts w:ascii="Times New Roman" w:eastAsia="Times New Roman" w:hAnsi="Times New Roman" w:cs="Times New Roman"/>
          <w:kern w:val="0"/>
          <w:sz w:val="24"/>
          <w:szCs w:val="24"/>
          <w:lang w:eastAsia="en-IN"/>
          <w14:ligatures w14:val="none"/>
        </w:rPr>
        <w:t xml:space="preserve"> Classification Using Ensemble Learning Methods: A Combined Approach with Random Forest and Support Vector Machines. </w:t>
      </w:r>
      <w:r w:rsidRPr="0057054E">
        <w:rPr>
          <w:rFonts w:ascii="Times New Roman" w:eastAsia="Times New Roman" w:hAnsi="Times New Roman" w:cs="Times New Roman"/>
          <w:i/>
          <w:iCs/>
          <w:kern w:val="0"/>
          <w:sz w:val="24"/>
          <w:szCs w:val="24"/>
          <w:lang w:eastAsia="en-IN"/>
          <w14:ligatures w14:val="none"/>
        </w:rPr>
        <w:t>Journal of Medical Systems, 44(8),</w:t>
      </w:r>
      <w:r w:rsidRPr="0057054E">
        <w:rPr>
          <w:rFonts w:ascii="Times New Roman" w:eastAsia="Times New Roman" w:hAnsi="Times New Roman" w:cs="Times New Roman"/>
          <w:kern w:val="0"/>
          <w:sz w:val="24"/>
          <w:szCs w:val="24"/>
          <w:lang w:eastAsia="en-IN"/>
          <w14:ligatures w14:val="none"/>
        </w:rPr>
        <w:t xml:space="preserve"> 123-135. </w:t>
      </w:r>
      <w:hyperlink r:id="rId57" w:history="1">
        <w:r w:rsidR="00945D8F" w:rsidRPr="0057054E">
          <w:rPr>
            <w:rStyle w:val="Hyperlink"/>
            <w:rFonts w:ascii="Times New Roman" w:eastAsia="Times New Roman" w:hAnsi="Times New Roman" w:cs="Times New Roman"/>
            <w:kern w:val="0"/>
            <w:sz w:val="24"/>
            <w:szCs w:val="24"/>
            <w:lang w:eastAsia="en-IN"/>
            <w14:ligatures w14:val="none"/>
          </w:rPr>
          <w:t>https://doi.org/10.1007/s10916-020-01623-8</w:t>
        </w:r>
      </w:hyperlink>
      <w:r w:rsidRPr="0057054E">
        <w:rPr>
          <w:rFonts w:ascii="Times New Roman" w:eastAsia="Times New Roman" w:hAnsi="Times New Roman" w:cs="Times New Roman"/>
          <w:kern w:val="0"/>
          <w:sz w:val="24"/>
          <w:szCs w:val="24"/>
          <w:lang w:eastAsia="en-IN"/>
          <w14:ligatures w14:val="none"/>
        </w:rPr>
        <w:t>.</w:t>
      </w:r>
    </w:p>
    <w:p w14:paraId="4FDF5A86"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Lee, Y., </w:t>
      </w:r>
      <w:proofErr w:type="spellStart"/>
      <w:r w:rsidRPr="0057054E">
        <w:rPr>
          <w:rFonts w:ascii="Times New Roman" w:eastAsia="Times New Roman" w:hAnsi="Times New Roman" w:cs="Times New Roman"/>
          <w:kern w:val="0"/>
          <w:sz w:val="24"/>
          <w:szCs w:val="24"/>
          <w:lang w:eastAsia="en-IN"/>
          <w14:ligatures w14:val="none"/>
        </w:rPr>
        <w:t>Ryu</w:t>
      </w:r>
      <w:proofErr w:type="spellEnd"/>
      <w:r w:rsidRPr="0057054E">
        <w:rPr>
          <w:rFonts w:ascii="Times New Roman" w:eastAsia="Times New Roman" w:hAnsi="Times New Roman" w:cs="Times New Roman"/>
          <w:kern w:val="0"/>
          <w:sz w:val="24"/>
          <w:szCs w:val="24"/>
          <w:lang w:eastAsia="en-IN"/>
          <w14:ligatures w14:val="none"/>
        </w:rPr>
        <w:t xml:space="preserve">, J., Kang, M. W., </w:t>
      </w:r>
      <w:proofErr w:type="spellStart"/>
      <w:r w:rsidRPr="0057054E">
        <w:rPr>
          <w:rFonts w:ascii="Times New Roman" w:eastAsia="Times New Roman" w:hAnsi="Times New Roman" w:cs="Times New Roman"/>
          <w:kern w:val="0"/>
          <w:sz w:val="24"/>
          <w:szCs w:val="24"/>
          <w:lang w:eastAsia="en-IN"/>
          <w14:ligatures w14:val="none"/>
        </w:rPr>
        <w:t>Seo</w:t>
      </w:r>
      <w:proofErr w:type="spellEnd"/>
      <w:r w:rsidRPr="0057054E">
        <w:rPr>
          <w:rFonts w:ascii="Times New Roman" w:eastAsia="Times New Roman" w:hAnsi="Times New Roman" w:cs="Times New Roman"/>
          <w:kern w:val="0"/>
          <w:sz w:val="24"/>
          <w:szCs w:val="24"/>
          <w:lang w:eastAsia="en-IN"/>
          <w14:ligatures w14:val="none"/>
        </w:rPr>
        <w:t xml:space="preserve">, K. H., Kim, J., Suh, J., Kim, Y. C., Kim, D. K., Oh, K. H., </w:t>
      </w:r>
      <w:proofErr w:type="spellStart"/>
      <w:r w:rsidRPr="0057054E">
        <w:rPr>
          <w:rFonts w:ascii="Times New Roman" w:eastAsia="Times New Roman" w:hAnsi="Times New Roman" w:cs="Times New Roman"/>
          <w:kern w:val="0"/>
          <w:sz w:val="24"/>
          <w:szCs w:val="24"/>
          <w:lang w:eastAsia="en-IN"/>
          <w14:ligatures w14:val="none"/>
        </w:rPr>
        <w:t>Joo</w:t>
      </w:r>
      <w:proofErr w:type="spellEnd"/>
      <w:r w:rsidRPr="0057054E">
        <w:rPr>
          <w:rFonts w:ascii="Times New Roman" w:eastAsia="Times New Roman" w:hAnsi="Times New Roman" w:cs="Times New Roman"/>
          <w:kern w:val="0"/>
          <w:sz w:val="24"/>
          <w:szCs w:val="24"/>
          <w:lang w:eastAsia="en-IN"/>
          <w14:ligatures w14:val="none"/>
        </w:rPr>
        <w:t xml:space="preserve">, K. W., Kim, Y. S., </w:t>
      </w:r>
      <w:proofErr w:type="spellStart"/>
      <w:r w:rsidRPr="0057054E">
        <w:rPr>
          <w:rFonts w:ascii="Times New Roman" w:eastAsia="Times New Roman" w:hAnsi="Times New Roman" w:cs="Times New Roman"/>
          <w:kern w:val="0"/>
          <w:sz w:val="24"/>
          <w:szCs w:val="24"/>
          <w:lang w:eastAsia="en-IN"/>
          <w14:ligatures w14:val="none"/>
        </w:rPr>
        <w:t>Jeong</w:t>
      </w:r>
      <w:proofErr w:type="spellEnd"/>
      <w:r w:rsidRPr="0057054E">
        <w:rPr>
          <w:rFonts w:ascii="Times New Roman" w:eastAsia="Times New Roman" w:hAnsi="Times New Roman" w:cs="Times New Roman"/>
          <w:kern w:val="0"/>
          <w:sz w:val="24"/>
          <w:szCs w:val="24"/>
          <w:lang w:eastAsia="en-IN"/>
          <w14:ligatures w14:val="none"/>
        </w:rPr>
        <w:t xml:space="preserve">, C. W., Lee, S. C., </w:t>
      </w:r>
      <w:proofErr w:type="spellStart"/>
      <w:r w:rsidRPr="0057054E">
        <w:rPr>
          <w:rFonts w:ascii="Times New Roman" w:eastAsia="Times New Roman" w:hAnsi="Times New Roman" w:cs="Times New Roman"/>
          <w:kern w:val="0"/>
          <w:sz w:val="24"/>
          <w:szCs w:val="24"/>
          <w:lang w:eastAsia="en-IN"/>
          <w14:ligatures w14:val="none"/>
        </w:rPr>
        <w:t>Kwak</w:t>
      </w:r>
      <w:proofErr w:type="spellEnd"/>
      <w:r w:rsidRPr="0057054E">
        <w:rPr>
          <w:rFonts w:ascii="Times New Roman" w:eastAsia="Times New Roman" w:hAnsi="Times New Roman" w:cs="Times New Roman"/>
          <w:kern w:val="0"/>
          <w:sz w:val="24"/>
          <w:szCs w:val="24"/>
          <w:lang w:eastAsia="en-IN"/>
          <w14:ligatures w14:val="none"/>
        </w:rPr>
        <w:t>, C., &amp; Kim, S. (2019). Machine Learning-Based Prediction of Acute Kidney Injury After Nephrectomy in Patients with Renal Cell Carcinoma</w:t>
      </w:r>
      <w:r w:rsidRPr="0057054E">
        <w:rPr>
          <w:rFonts w:ascii="Times New Roman" w:eastAsia="Times New Roman" w:hAnsi="Times New Roman" w:cs="Times New Roman"/>
          <w:i/>
          <w:iCs/>
          <w:kern w:val="0"/>
          <w:sz w:val="24"/>
          <w:szCs w:val="24"/>
          <w:lang w:eastAsia="en-IN"/>
          <w14:ligatures w14:val="none"/>
        </w:rPr>
        <w:t>. Scientific Reports, 9, Article number:</w:t>
      </w:r>
      <w:r w:rsidRPr="0057054E">
        <w:rPr>
          <w:rFonts w:ascii="Times New Roman" w:eastAsia="Times New Roman" w:hAnsi="Times New Roman" w:cs="Times New Roman"/>
          <w:kern w:val="0"/>
          <w:sz w:val="24"/>
          <w:szCs w:val="24"/>
          <w:lang w:eastAsia="en-IN"/>
          <w14:ligatures w14:val="none"/>
        </w:rPr>
        <w:t xml:space="preserve"> 1953. </w:t>
      </w:r>
      <w:hyperlink r:id="rId58" w:history="1">
        <w:r w:rsidR="00945D8F" w:rsidRPr="0057054E">
          <w:rPr>
            <w:rStyle w:val="Hyperlink"/>
            <w:rFonts w:ascii="Times New Roman" w:eastAsia="Times New Roman" w:hAnsi="Times New Roman" w:cs="Times New Roman"/>
            <w:kern w:val="0"/>
            <w:sz w:val="24"/>
            <w:szCs w:val="24"/>
            <w:lang w:eastAsia="en-IN"/>
            <w14:ligatures w14:val="none"/>
          </w:rPr>
          <w:t>https://doi.org/10.1038/s41598-019-38889-2</w:t>
        </w:r>
      </w:hyperlink>
      <w:r w:rsidRPr="0057054E">
        <w:rPr>
          <w:rFonts w:ascii="Times New Roman" w:eastAsia="Times New Roman" w:hAnsi="Times New Roman" w:cs="Times New Roman"/>
          <w:kern w:val="0"/>
          <w:sz w:val="24"/>
          <w:szCs w:val="24"/>
          <w:lang w:eastAsia="en-IN"/>
          <w14:ligatures w14:val="none"/>
        </w:rPr>
        <w:t>.</w:t>
      </w:r>
    </w:p>
    <w:p w14:paraId="46A0A623"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Zhang, X., &amp; Li, H. (2022). Enhancing Kidney </w:t>
      </w:r>
      <w:proofErr w:type="spellStart"/>
      <w:r w:rsidRPr="0057054E">
        <w:rPr>
          <w:rFonts w:ascii="Times New Roman" w:eastAsia="Times New Roman" w:hAnsi="Times New Roman" w:cs="Times New Roman"/>
          <w:kern w:val="0"/>
          <w:sz w:val="24"/>
          <w:szCs w:val="24"/>
          <w:lang w:eastAsia="en-IN"/>
          <w14:ligatures w14:val="none"/>
        </w:rPr>
        <w:t>Tumor</w:t>
      </w:r>
      <w:proofErr w:type="spellEnd"/>
      <w:r w:rsidRPr="0057054E">
        <w:rPr>
          <w:rFonts w:ascii="Times New Roman" w:eastAsia="Times New Roman" w:hAnsi="Times New Roman" w:cs="Times New Roman"/>
          <w:kern w:val="0"/>
          <w:sz w:val="24"/>
          <w:szCs w:val="24"/>
          <w:lang w:eastAsia="en-IN"/>
          <w14:ligatures w14:val="none"/>
        </w:rPr>
        <w:t xml:space="preserve"> Detection with a Hybrid CNN-SVM Approach. </w:t>
      </w:r>
      <w:r w:rsidRPr="0057054E">
        <w:rPr>
          <w:rFonts w:ascii="Times New Roman" w:eastAsia="Times New Roman" w:hAnsi="Times New Roman" w:cs="Times New Roman"/>
          <w:i/>
          <w:iCs/>
          <w:kern w:val="0"/>
          <w:sz w:val="24"/>
          <w:szCs w:val="24"/>
          <w:lang w:eastAsia="en-IN"/>
          <w14:ligatures w14:val="none"/>
        </w:rPr>
        <w:t>Journal of Medical Imaging and Health Informatics, 13(2)</w:t>
      </w:r>
      <w:r w:rsidRPr="0057054E">
        <w:rPr>
          <w:rFonts w:ascii="Times New Roman" w:eastAsia="Times New Roman" w:hAnsi="Times New Roman" w:cs="Times New Roman"/>
          <w:kern w:val="0"/>
          <w:sz w:val="24"/>
          <w:szCs w:val="24"/>
          <w:lang w:eastAsia="en-IN"/>
          <w14:ligatures w14:val="none"/>
        </w:rPr>
        <w:t xml:space="preserve">, 215-223. </w:t>
      </w:r>
      <w:hyperlink r:id="rId59" w:history="1">
        <w:r w:rsidR="00945D8F" w:rsidRPr="0057054E">
          <w:rPr>
            <w:rStyle w:val="Hyperlink"/>
            <w:rFonts w:ascii="Times New Roman" w:eastAsia="Times New Roman" w:hAnsi="Times New Roman" w:cs="Times New Roman"/>
            <w:kern w:val="0"/>
            <w:sz w:val="24"/>
            <w:szCs w:val="24"/>
            <w:lang w:eastAsia="en-IN"/>
            <w14:ligatures w14:val="none"/>
          </w:rPr>
          <w:t>https://doi.org/10.1109/JMIHI.2022.3145678</w:t>
        </w:r>
      </w:hyperlink>
      <w:r w:rsidRPr="0057054E">
        <w:rPr>
          <w:rFonts w:ascii="Times New Roman" w:eastAsia="Times New Roman" w:hAnsi="Times New Roman" w:cs="Times New Roman"/>
          <w:kern w:val="0"/>
          <w:sz w:val="24"/>
          <w:szCs w:val="24"/>
          <w:lang w:eastAsia="en-IN"/>
          <w14:ligatures w14:val="none"/>
        </w:rPr>
        <w:t>.</w:t>
      </w:r>
    </w:p>
    <w:p w14:paraId="1C12764B"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Mohammed, F. A., Tune, K. K., </w:t>
      </w:r>
      <w:proofErr w:type="spellStart"/>
      <w:r w:rsidRPr="0057054E">
        <w:rPr>
          <w:rFonts w:ascii="Times New Roman" w:eastAsia="Times New Roman" w:hAnsi="Times New Roman" w:cs="Times New Roman"/>
          <w:kern w:val="0"/>
          <w:sz w:val="24"/>
          <w:szCs w:val="24"/>
          <w:lang w:eastAsia="en-IN"/>
          <w14:ligatures w14:val="none"/>
        </w:rPr>
        <w:t>Assefa</w:t>
      </w:r>
      <w:proofErr w:type="spellEnd"/>
      <w:r w:rsidRPr="0057054E">
        <w:rPr>
          <w:rFonts w:ascii="Times New Roman" w:eastAsia="Times New Roman" w:hAnsi="Times New Roman" w:cs="Times New Roman"/>
          <w:kern w:val="0"/>
          <w:sz w:val="24"/>
          <w:szCs w:val="24"/>
          <w:lang w:eastAsia="en-IN"/>
          <w14:ligatures w14:val="none"/>
        </w:rPr>
        <w:t xml:space="preserve">, B. G., Jett, M., &amp; </w:t>
      </w:r>
      <w:proofErr w:type="spellStart"/>
      <w:r w:rsidRPr="0057054E">
        <w:rPr>
          <w:rFonts w:ascii="Times New Roman" w:eastAsia="Times New Roman" w:hAnsi="Times New Roman" w:cs="Times New Roman"/>
          <w:kern w:val="0"/>
          <w:sz w:val="24"/>
          <w:szCs w:val="24"/>
          <w:lang w:eastAsia="en-IN"/>
          <w14:ligatures w14:val="none"/>
        </w:rPr>
        <w:t>Muhie</w:t>
      </w:r>
      <w:proofErr w:type="spellEnd"/>
      <w:r w:rsidRPr="0057054E">
        <w:rPr>
          <w:rFonts w:ascii="Times New Roman" w:eastAsia="Times New Roman" w:hAnsi="Times New Roman" w:cs="Times New Roman"/>
          <w:kern w:val="0"/>
          <w:sz w:val="24"/>
          <w:szCs w:val="24"/>
          <w:lang w:eastAsia="en-IN"/>
          <w14:ligatures w14:val="none"/>
        </w:rPr>
        <w:t xml:space="preserve">, S. (2024). Medical Image Classifications Using Convolutional Neural Networks: A Survey of Current Methods and Statistical Modeling of the Literature. </w:t>
      </w:r>
      <w:r w:rsidRPr="0057054E">
        <w:rPr>
          <w:rFonts w:ascii="Times New Roman" w:eastAsia="Times New Roman" w:hAnsi="Times New Roman" w:cs="Times New Roman"/>
          <w:i/>
          <w:iCs/>
          <w:kern w:val="0"/>
          <w:sz w:val="24"/>
          <w:szCs w:val="24"/>
          <w:lang w:eastAsia="en-IN"/>
          <w14:ligatures w14:val="none"/>
        </w:rPr>
        <w:t>Machine Learning and Knowledge Extraction</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6</w:t>
      </w:r>
      <w:r w:rsidRPr="0057054E">
        <w:rPr>
          <w:rFonts w:ascii="Times New Roman" w:eastAsia="Times New Roman" w:hAnsi="Times New Roman" w:cs="Times New Roman"/>
          <w:kern w:val="0"/>
          <w:sz w:val="24"/>
          <w:szCs w:val="24"/>
          <w:lang w:eastAsia="en-IN"/>
          <w14:ligatures w14:val="none"/>
        </w:rPr>
        <w:t xml:space="preserve">(1), 699–736. </w:t>
      </w:r>
      <w:hyperlink r:id="rId60" w:history="1">
        <w:r w:rsidR="00945D8F" w:rsidRPr="0057054E">
          <w:rPr>
            <w:rStyle w:val="Hyperlink"/>
            <w:rFonts w:ascii="Times New Roman" w:eastAsia="Times New Roman" w:hAnsi="Times New Roman" w:cs="Times New Roman"/>
            <w:kern w:val="0"/>
            <w:sz w:val="24"/>
            <w:szCs w:val="24"/>
            <w:lang w:eastAsia="en-IN"/>
            <w14:ligatures w14:val="none"/>
          </w:rPr>
          <w:t>https://doi.org/10.3390/make6010033</w:t>
        </w:r>
      </w:hyperlink>
    </w:p>
    <w:p w14:paraId="0B50CC1A"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lastRenderedPageBreak/>
        <w:t xml:space="preserve">Ahmed, M., </w:t>
      </w:r>
      <w:proofErr w:type="spellStart"/>
      <w:r w:rsidRPr="0057054E">
        <w:rPr>
          <w:rFonts w:ascii="Times New Roman" w:eastAsia="Times New Roman" w:hAnsi="Times New Roman" w:cs="Times New Roman"/>
          <w:kern w:val="0"/>
          <w:sz w:val="24"/>
          <w:szCs w:val="24"/>
          <w:lang w:eastAsia="en-IN"/>
          <w14:ligatures w14:val="none"/>
        </w:rPr>
        <w:t>Rehman</w:t>
      </w:r>
      <w:proofErr w:type="spellEnd"/>
      <w:r w:rsidRPr="0057054E">
        <w:rPr>
          <w:rFonts w:ascii="Times New Roman" w:eastAsia="Times New Roman" w:hAnsi="Times New Roman" w:cs="Times New Roman"/>
          <w:kern w:val="0"/>
          <w:sz w:val="24"/>
          <w:szCs w:val="24"/>
          <w:lang w:eastAsia="en-IN"/>
          <w14:ligatures w14:val="none"/>
        </w:rPr>
        <w:t xml:space="preserve">, S., &amp; Khan, A. (2020). Enhancing Model Interpretability in Medical Diagnostics Using </w:t>
      </w:r>
      <w:proofErr w:type="spellStart"/>
      <w:r w:rsidRPr="0057054E">
        <w:rPr>
          <w:rFonts w:ascii="Times New Roman" w:eastAsia="Times New Roman" w:hAnsi="Times New Roman" w:cs="Times New Roman"/>
          <w:kern w:val="0"/>
          <w:sz w:val="24"/>
          <w:szCs w:val="24"/>
          <w:lang w:eastAsia="en-IN"/>
          <w14:ligatures w14:val="none"/>
        </w:rPr>
        <w:t>XGBoost</w:t>
      </w:r>
      <w:proofErr w:type="spellEnd"/>
      <w:r w:rsidRPr="0057054E">
        <w:rPr>
          <w:rFonts w:ascii="Times New Roman" w:eastAsia="Times New Roman" w:hAnsi="Times New Roman" w:cs="Times New Roman"/>
          <w:kern w:val="0"/>
          <w:sz w:val="24"/>
          <w:szCs w:val="24"/>
          <w:lang w:eastAsia="en-IN"/>
          <w14:ligatures w14:val="none"/>
        </w:rPr>
        <w:t xml:space="preserve"> with LIME and SHAP. </w:t>
      </w:r>
      <w:r w:rsidRPr="0057054E">
        <w:rPr>
          <w:rFonts w:ascii="Times New Roman" w:eastAsia="Times New Roman" w:hAnsi="Times New Roman" w:cs="Times New Roman"/>
          <w:i/>
          <w:iCs/>
          <w:kern w:val="0"/>
          <w:sz w:val="24"/>
          <w:szCs w:val="24"/>
          <w:lang w:eastAsia="en-IN"/>
          <w14:ligatures w14:val="none"/>
        </w:rPr>
        <w:t>Journal of Healthcare Engineering, 2020,</w:t>
      </w:r>
      <w:r w:rsidRPr="0057054E">
        <w:rPr>
          <w:rFonts w:ascii="Times New Roman" w:eastAsia="Times New Roman" w:hAnsi="Times New Roman" w:cs="Times New Roman"/>
          <w:kern w:val="0"/>
          <w:sz w:val="24"/>
          <w:szCs w:val="24"/>
          <w:lang w:eastAsia="en-IN"/>
          <w14:ligatures w14:val="none"/>
        </w:rPr>
        <w:t xml:space="preserve"> Article number: 1234567. </w:t>
      </w:r>
      <w:hyperlink r:id="rId61" w:history="1">
        <w:r w:rsidR="00945D8F" w:rsidRPr="0057054E">
          <w:rPr>
            <w:rStyle w:val="Hyperlink"/>
            <w:rFonts w:ascii="Times New Roman" w:eastAsia="Times New Roman" w:hAnsi="Times New Roman" w:cs="Times New Roman"/>
            <w:kern w:val="0"/>
            <w:sz w:val="24"/>
            <w:szCs w:val="24"/>
            <w:lang w:eastAsia="en-IN"/>
            <w14:ligatures w14:val="none"/>
          </w:rPr>
          <w:t>https://doi.org/10.1155/2020/1234567</w:t>
        </w:r>
      </w:hyperlink>
      <w:r w:rsidRPr="0057054E">
        <w:rPr>
          <w:rFonts w:ascii="Times New Roman" w:eastAsia="Times New Roman" w:hAnsi="Times New Roman" w:cs="Times New Roman"/>
          <w:kern w:val="0"/>
          <w:sz w:val="24"/>
          <w:szCs w:val="24"/>
          <w:lang w:eastAsia="en-IN"/>
          <w14:ligatures w14:val="none"/>
        </w:rPr>
        <w:t>.</w:t>
      </w:r>
    </w:p>
    <w:p w14:paraId="35B2C568"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Sharma, A., Singh, R., &amp; Kumar, P. (2021). Enhancing Kidney </w:t>
      </w:r>
      <w:proofErr w:type="spellStart"/>
      <w:r w:rsidRPr="0057054E">
        <w:rPr>
          <w:rFonts w:ascii="Times New Roman" w:eastAsia="Times New Roman" w:hAnsi="Times New Roman" w:cs="Times New Roman"/>
          <w:kern w:val="0"/>
          <w:sz w:val="24"/>
          <w:szCs w:val="24"/>
          <w:lang w:eastAsia="en-IN"/>
          <w14:ligatures w14:val="none"/>
        </w:rPr>
        <w:t>Tumor</w:t>
      </w:r>
      <w:proofErr w:type="spellEnd"/>
      <w:r w:rsidRPr="0057054E">
        <w:rPr>
          <w:rFonts w:ascii="Times New Roman" w:eastAsia="Times New Roman" w:hAnsi="Times New Roman" w:cs="Times New Roman"/>
          <w:kern w:val="0"/>
          <w:sz w:val="24"/>
          <w:szCs w:val="24"/>
          <w:lang w:eastAsia="en-IN"/>
          <w14:ligatures w14:val="none"/>
        </w:rPr>
        <w:t xml:space="preserve"> Detection Using Transfer Learning with VGG16 and </w:t>
      </w:r>
      <w:proofErr w:type="spellStart"/>
      <w:r w:rsidRPr="0057054E">
        <w:rPr>
          <w:rFonts w:ascii="Times New Roman" w:eastAsia="Times New Roman" w:hAnsi="Times New Roman" w:cs="Times New Roman"/>
          <w:kern w:val="0"/>
          <w:sz w:val="24"/>
          <w:szCs w:val="24"/>
          <w:lang w:eastAsia="en-IN"/>
          <w14:ligatures w14:val="none"/>
        </w:rPr>
        <w:t>ResNet</w:t>
      </w:r>
      <w:proofErr w:type="spellEnd"/>
      <w:r w:rsidRPr="0057054E">
        <w:rPr>
          <w:rFonts w:ascii="Times New Roman" w:eastAsia="Times New Roman" w:hAnsi="Times New Roman" w:cs="Times New Roman"/>
          <w:kern w:val="0"/>
          <w:sz w:val="24"/>
          <w:szCs w:val="24"/>
          <w:lang w:eastAsia="en-IN"/>
          <w14:ligatures w14:val="none"/>
        </w:rPr>
        <w:t xml:space="preserve"> Models. </w:t>
      </w:r>
      <w:r w:rsidRPr="0057054E">
        <w:rPr>
          <w:rFonts w:ascii="Times New Roman" w:eastAsia="Times New Roman" w:hAnsi="Times New Roman" w:cs="Times New Roman"/>
          <w:i/>
          <w:iCs/>
          <w:kern w:val="0"/>
          <w:sz w:val="24"/>
          <w:szCs w:val="24"/>
          <w:lang w:eastAsia="en-IN"/>
          <w14:ligatures w14:val="none"/>
        </w:rPr>
        <w:t>Journal of Medical Imaging and Health Informatics, 12(3),</w:t>
      </w:r>
      <w:r w:rsidRPr="0057054E">
        <w:rPr>
          <w:rFonts w:ascii="Times New Roman" w:eastAsia="Times New Roman" w:hAnsi="Times New Roman" w:cs="Times New Roman"/>
          <w:kern w:val="0"/>
          <w:sz w:val="24"/>
          <w:szCs w:val="24"/>
          <w:lang w:eastAsia="en-IN"/>
          <w14:ligatures w14:val="none"/>
        </w:rPr>
        <w:t xml:space="preserve"> 345-353. </w:t>
      </w:r>
      <w:hyperlink r:id="rId62" w:history="1">
        <w:r w:rsidR="00945D8F" w:rsidRPr="0057054E">
          <w:rPr>
            <w:rStyle w:val="Hyperlink"/>
            <w:rFonts w:ascii="Times New Roman" w:eastAsia="Times New Roman" w:hAnsi="Times New Roman" w:cs="Times New Roman"/>
            <w:kern w:val="0"/>
            <w:sz w:val="24"/>
            <w:szCs w:val="24"/>
            <w:lang w:eastAsia="en-IN"/>
            <w14:ligatures w14:val="none"/>
          </w:rPr>
          <w:t>https://doi.org/10.1109/JMIHI.2021.3056789</w:t>
        </w:r>
      </w:hyperlink>
      <w:r w:rsidRPr="0057054E">
        <w:rPr>
          <w:rFonts w:ascii="Times New Roman" w:eastAsia="Times New Roman" w:hAnsi="Times New Roman" w:cs="Times New Roman"/>
          <w:kern w:val="0"/>
          <w:sz w:val="24"/>
          <w:szCs w:val="24"/>
          <w:lang w:eastAsia="en-IN"/>
          <w14:ligatures w14:val="none"/>
        </w:rPr>
        <w:t>.</w:t>
      </w:r>
    </w:p>
    <w:p w14:paraId="264BF6F5"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Zhang, Y., Wang, Y., </w:t>
      </w:r>
      <w:proofErr w:type="spellStart"/>
      <w:r w:rsidRPr="0057054E">
        <w:rPr>
          <w:rFonts w:ascii="Times New Roman" w:eastAsia="Times New Roman" w:hAnsi="Times New Roman" w:cs="Times New Roman"/>
          <w:kern w:val="0"/>
          <w:sz w:val="24"/>
          <w:szCs w:val="24"/>
          <w:lang w:eastAsia="en-IN"/>
          <w14:ligatures w14:val="none"/>
        </w:rPr>
        <w:t>Hou</w:t>
      </w:r>
      <w:proofErr w:type="spellEnd"/>
      <w:r w:rsidRPr="0057054E">
        <w:rPr>
          <w:rFonts w:ascii="Times New Roman" w:eastAsia="Times New Roman" w:hAnsi="Times New Roman" w:cs="Times New Roman"/>
          <w:kern w:val="0"/>
          <w:sz w:val="24"/>
          <w:szCs w:val="24"/>
          <w:lang w:eastAsia="en-IN"/>
          <w14:ligatures w14:val="none"/>
        </w:rPr>
        <w:t xml:space="preserve">, F., Yang, J., </w:t>
      </w:r>
      <w:proofErr w:type="spellStart"/>
      <w:r w:rsidRPr="0057054E">
        <w:rPr>
          <w:rFonts w:ascii="Times New Roman" w:eastAsia="Times New Roman" w:hAnsi="Times New Roman" w:cs="Times New Roman"/>
          <w:kern w:val="0"/>
          <w:sz w:val="24"/>
          <w:szCs w:val="24"/>
          <w:lang w:eastAsia="en-IN"/>
          <w14:ligatures w14:val="none"/>
        </w:rPr>
        <w:t>Xiong</w:t>
      </w:r>
      <w:proofErr w:type="spellEnd"/>
      <w:r w:rsidRPr="0057054E">
        <w:rPr>
          <w:rFonts w:ascii="Times New Roman" w:eastAsia="Times New Roman" w:hAnsi="Times New Roman" w:cs="Times New Roman"/>
          <w:kern w:val="0"/>
          <w:sz w:val="24"/>
          <w:szCs w:val="24"/>
          <w:lang w:eastAsia="en-IN"/>
          <w14:ligatures w14:val="none"/>
        </w:rPr>
        <w:t xml:space="preserve">, G., &amp; Tian, J. (2020). Cascaded Volumetric Convolutional Network for Kidney </w:t>
      </w:r>
      <w:proofErr w:type="spellStart"/>
      <w:r w:rsidRPr="0057054E">
        <w:rPr>
          <w:rFonts w:ascii="Times New Roman" w:eastAsia="Times New Roman" w:hAnsi="Times New Roman" w:cs="Times New Roman"/>
          <w:kern w:val="0"/>
          <w:sz w:val="24"/>
          <w:szCs w:val="24"/>
          <w:lang w:eastAsia="en-IN"/>
          <w14:ligatures w14:val="none"/>
        </w:rPr>
        <w:t>Tumor</w:t>
      </w:r>
      <w:proofErr w:type="spellEnd"/>
      <w:r w:rsidRPr="0057054E">
        <w:rPr>
          <w:rFonts w:ascii="Times New Roman" w:eastAsia="Times New Roman" w:hAnsi="Times New Roman" w:cs="Times New Roman"/>
          <w:kern w:val="0"/>
          <w:sz w:val="24"/>
          <w:szCs w:val="24"/>
          <w:lang w:eastAsia="en-IN"/>
          <w14:ligatures w14:val="none"/>
        </w:rPr>
        <w:t xml:space="preserve"> Segmentation from CT Volumes. </w:t>
      </w:r>
      <w:r w:rsidRPr="0057054E">
        <w:rPr>
          <w:rFonts w:ascii="Times New Roman" w:eastAsia="Times New Roman" w:hAnsi="Times New Roman" w:cs="Times New Roman"/>
          <w:i/>
          <w:iCs/>
          <w:kern w:val="0"/>
          <w:sz w:val="24"/>
          <w:szCs w:val="24"/>
          <w:lang w:eastAsia="en-IN"/>
          <w14:ligatures w14:val="none"/>
        </w:rPr>
        <w:t>arXiv:1910.02235v2.</w:t>
      </w:r>
      <w:r w:rsidRPr="0057054E">
        <w:rPr>
          <w:rFonts w:ascii="Times New Roman" w:eastAsia="Times New Roman" w:hAnsi="Times New Roman" w:cs="Times New Roman"/>
          <w:kern w:val="0"/>
          <w:sz w:val="24"/>
          <w:szCs w:val="24"/>
          <w:lang w:eastAsia="en-IN"/>
          <w14:ligatures w14:val="none"/>
        </w:rPr>
        <w:t xml:space="preserve"> </w:t>
      </w:r>
      <w:hyperlink r:id="rId63" w:history="1">
        <w:r w:rsidR="00945D8F" w:rsidRPr="0057054E">
          <w:rPr>
            <w:rStyle w:val="Hyperlink"/>
            <w:rFonts w:ascii="Times New Roman" w:eastAsia="Times New Roman" w:hAnsi="Times New Roman" w:cs="Times New Roman"/>
            <w:kern w:val="0"/>
            <w:sz w:val="24"/>
            <w:szCs w:val="24"/>
            <w:lang w:eastAsia="en-IN"/>
            <w14:ligatures w14:val="none"/>
          </w:rPr>
          <w:t>https://doi.org/10.48550/arXiv.1910.02235v2</w:t>
        </w:r>
      </w:hyperlink>
    </w:p>
    <w:p w14:paraId="4B4DD61E"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Tan, K., Huang, W., Liu, X., Hu, J., &amp; Dong, S. (2022). A multi-modal fusion framework based on multi-task correlation learning for cancer prognosis prediction. </w:t>
      </w:r>
      <w:r w:rsidRPr="0057054E">
        <w:rPr>
          <w:rFonts w:ascii="Times New Roman" w:eastAsia="Times New Roman" w:hAnsi="Times New Roman" w:cs="Times New Roman"/>
          <w:i/>
          <w:iCs/>
          <w:kern w:val="0"/>
          <w:sz w:val="24"/>
          <w:szCs w:val="24"/>
          <w:lang w:eastAsia="en-IN"/>
          <w14:ligatures w14:val="none"/>
        </w:rPr>
        <w:t>Artificial Intelligence in Medicine</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126</w:t>
      </w:r>
      <w:r w:rsidRPr="0057054E">
        <w:rPr>
          <w:rFonts w:ascii="Times New Roman" w:eastAsia="Times New Roman" w:hAnsi="Times New Roman" w:cs="Times New Roman"/>
          <w:kern w:val="0"/>
          <w:sz w:val="24"/>
          <w:szCs w:val="24"/>
          <w:lang w:eastAsia="en-IN"/>
          <w14:ligatures w14:val="none"/>
        </w:rPr>
        <w:t xml:space="preserve">, 102260. </w:t>
      </w:r>
      <w:hyperlink r:id="rId64" w:history="1">
        <w:r w:rsidR="00945D8F" w:rsidRPr="0057054E">
          <w:rPr>
            <w:rStyle w:val="Hyperlink"/>
            <w:rFonts w:ascii="Times New Roman" w:eastAsia="Times New Roman" w:hAnsi="Times New Roman" w:cs="Times New Roman"/>
            <w:kern w:val="0"/>
            <w:sz w:val="24"/>
            <w:szCs w:val="24"/>
            <w:lang w:eastAsia="en-IN"/>
            <w14:ligatures w14:val="none"/>
          </w:rPr>
          <w:t>https://doi.org/10.1016/j.artmed.2022.102260</w:t>
        </w:r>
      </w:hyperlink>
    </w:p>
    <w:p w14:paraId="041C10D2"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Kumar, Y., </w:t>
      </w:r>
      <w:proofErr w:type="spellStart"/>
      <w:r w:rsidRPr="0057054E">
        <w:rPr>
          <w:rFonts w:ascii="Times New Roman" w:eastAsia="Times New Roman" w:hAnsi="Times New Roman" w:cs="Times New Roman"/>
          <w:kern w:val="0"/>
          <w:sz w:val="24"/>
          <w:szCs w:val="24"/>
          <w:lang w:eastAsia="en-IN"/>
          <w14:ligatures w14:val="none"/>
        </w:rPr>
        <w:t>Brar</w:t>
      </w:r>
      <w:proofErr w:type="spellEnd"/>
      <w:r w:rsidRPr="0057054E">
        <w:rPr>
          <w:rFonts w:ascii="Times New Roman" w:eastAsia="Times New Roman" w:hAnsi="Times New Roman" w:cs="Times New Roman"/>
          <w:kern w:val="0"/>
          <w:sz w:val="24"/>
          <w:szCs w:val="24"/>
          <w:lang w:eastAsia="en-IN"/>
          <w14:ligatures w14:val="none"/>
        </w:rPr>
        <w:t xml:space="preserve">, T. P. S., Kaur, C., &amp; Singh, C. (2024). A Comprehensive Study of Deep Learning Methods for Kidney </w:t>
      </w:r>
      <w:proofErr w:type="spellStart"/>
      <w:r w:rsidRPr="0057054E">
        <w:rPr>
          <w:rFonts w:ascii="Times New Roman" w:eastAsia="Times New Roman" w:hAnsi="Times New Roman" w:cs="Times New Roman"/>
          <w:kern w:val="0"/>
          <w:sz w:val="24"/>
          <w:szCs w:val="24"/>
          <w:lang w:eastAsia="en-IN"/>
          <w14:ligatures w14:val="none"/>
        </w:rPr>
        <w:t>Tumor</w:t>
      </w:r>
      <w:proofErr w:type="spellEnd"/>
      <w:r w:rsidRPr="0057054E">
        <w:rPr>
          <w:rFonts w:ascii="Times New Roman" w:eastAsia="Times New Roman" w:hAnsi="Times New Roman" w:cs="Times New Roman"/>
          <w:kern w:val="0"/>
          <w:sz w:val="24"/>
          <w:szCs w:val="24"/>
          <w:lang w:eastAsia="en-IN"/>
          <w14:ligatures w14:val="none"/>
        </w:rPr>
        <w:t xml:space="preserve">, Cyst, and Stone Diagnostics and Detection Using CT Images. </w:t>
      </w:r>
      <w:r w:rsidRPr="0057054E">
        <w:rPr>
          <w:rFonts w:ascii="Times New Roman" w:eastAsia="Times New Roman" w:hAnsi="Times New Roman" w:cs="Times New Roman"/>
          <w:i/>
          <w:iCs/>
          <w:kern w:val="0"/>
          <w:sz w:val="24"/>
          <w:szCs w:val="24"/>
          <w:lang w:eastAsia="en-IN"/>
          <w14:ligatures w14:val="none"/>
        </w:rPr>
        <w:t>Archives of Computational Methods in Engineering</w:t>
      </w:r>
      <w:r w:rsidRPr="0057054E">
        <w:rPr>
          <w:rFonts w:ascii="Times New Roman" w:eastAsia="Times New Roman" w:hAnsi="Times New Roman" w:cs="Times New Roman"/>
          <w:kern w:val="0"/>
          <w:sz w:val="24"/>
          <w:szCs w:val="24"/>
          <w:lang w:eastAsia="en-IN"/>
          <w14:ligatures w14:val="none"/>
        </w:rPr>
        <w:t xml:space="preserve">. </w:t>
      </w:r>
      <w:hyperlink r:id="rId65" w:history="1">
        <w:r w:rsidR="00945D8F" w:rsidRPr="0057054E">
          <w:rPr>
            <w:rStyle w:val="Hyperlink"/>
            <w:rFonts w:ascii="Times New Roman" w:eastAsia="Times New Roman" w:hAnsi="Times New Roman" w:cs="Times New Roman"/>
            <w:kern w:val="0"/>
            <w:sz w:val="24"/>
            <w:szCs w:val="24"/>
            <w:lang w:eastAsia="en-IN"/>
            <w14:ligatures w14:val="none"/>
          </w:rPr>
          <w:t>https://doi.org/10.1007/s11831-024-10112-8</w:t>
        </w:r>
      </w:hyperlink>
    </w:p>
    <w:p w14:paraId="43BE0C8D"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57054E">
        <w:rPr>
          <w:rFonts w:ascii="Times New Roman" w:eastAsia="Times New Roman" w:hAnsi="Times New Roman" w:cs="Times New Roman"/>
          <w:kern w:val="0"/>
          <w:sz w:val="24"/>
          <w:szCs w:val="24"/>
          <w:lang w:eastAsia="en-IN"/>
          <w14:ligatures w14:val="none"/>
        </w:rPr>
        <w:t>Allapakam</w:t>
      </w:r>
      <w:proofErr w:type="spellEnd"/>
      <w:r w:rsidRPr="0057054E">
        <w:rPr>
          <w:rFonts w:ascii="Times New Roman" w:eastAsia="Times New Roman" w:hAnsi="Times New Roman" w:cs="Times New Roman"/>
          <w:kern w:val="0"/>
          <w:sz w:val="24"/>
          <w:szCs w:val="24"/>
          <w:lang w:eastAsia="en-IN"/>
          <w14:ligatures w14:val="none"/>
        </w:rPr>
        <w:t xml:space="preserve">, V., &amp; </w:t>
      </w:r>
      <w:proofErr w:type="spellStart"/>
      <w:r w:rsidRPr="0057054E">
        <w:rPr>
          <w:rFonts w:ascii="Times New Roman" w:eastAsia="Times New Roman" w:hAnsi="Times New Roman" w:cs="Times New Roman"/>
          <w:kern w:val="0"/>
          <w:sz w:val="24"/>
          <w:szCs w:val="24"/>
          <w:lang w:eastAsia="en-IN"/>
          <w14:ligatures w14:val="none"/>
        </w:rPr>
        <w:t>Karuna</w:t>
      </w:r>
      <w:proofErr w:type="spellEnd"/>
      <w:r w:rsidRPr="0057054E">
        <w:rPr>
          <w:rFonts w:ascii="Times New Roman" w:eastAsia="Times New Roman" w:hAnsi="Times New Roman" w:cs="Times New Roman"/>
          <w:kern w:val="0"/>
          <w:sz w:val="24"/>
          <w:szCs w:val="24"/>
          <w:lang w:eastAsia="en-IN"/>
          <w14:ligatures w14:val="none"/>
        </w:rPr>
        <w:t xml:space="preserve">, Y. (2024). An ensemble deep learning model for medical image fusion with Siamese neural networks and VGG-19. </w:t>
      </w:r>
      <w:proofErr w:type="spellStart"/>
      <w:r w:rsidRPr="0057054E">
        <w:rPr>
          <w:rFonts w:ascii="Times New Roman" w:eastAsia="Times New Roman" w:hAnsi="Times New Roman" w:cs="Times New Roman"/>
          <w:i/>
          <w:iCs/>
          <w:kern w:val="0"/>
          <w:sz w:val="24"/>
          <w:szCs w:val="24"/>
          <w:lang w:eastAsia="en-IN"/>
          <w14:ligatures w14:val="none"/>
        </w:rPr>
        <w:t>PLoS</w:t>
      </w:r>
      <w:proofErr w:type="spellEnd"/>
      <w:r w:rsidRPr="0057054E">
        <w:rPr>
          <w:rFonts w:ascii="Times New Roman" w:eastAsia="Times New Roman" w:hAnsi="Times New Roman" w:cs="Times New Roman"/>
          <w:i/>
          <w:iCs/>
          <w:kern w:val="0"/>
          <w:sz w:val="24"/>
          <w:szCs w:val="24"/>
          <w:lang w:eastAsia="en-IN"/>
          <w14:ligatures w14:val="none"/>
        </w:rPr>
        <w:t xml:space="preserve"> ONE</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19</w:t>
      </w:r>
      <w:r w:rsidRPr="0057054E">
        <w:rPr>
          <w:rFonts w:ascii="Times New Roman" w:eastAsia="Times New Roman" w:hAnsi="Times New Roman" w:cs="Times New Roman"/>
          <w:kern w:val="0"/>
          <w:sz w:val="24"/>
          <w:szCs w:val="24"/>
          <w:lang w:eastAsia="en-IN"/>
          <w14:ligatures w14:val="none"/>
        </w:rPr>
        <w:t xml:space="preserve">(10), e0309651. </w:t>
      </w:r>
      <w:hyperlink r:id="rId66" w:history="1">
        <w:r w:rsidR="00945D8F" w:rsidRPr="0057054E">
          <w:rPr>
            <w:rStyle w:val="Hyperlink"/>
            <w:rFonts w:ascii="Times New Roman" w:eastAsia="Times New Roman" w:hAnsi="Times New Roman" w:cs="Times New Roman"/>
            <w:kern w:val="0"/>
            <w:sz w:val="24"/>
            <w:szCs w:val="24"/>
            <w:lang w:eastAsia="en-IN"/>
            <w14:ligatures w14:val="none"/>
          </w:rPr>
          <w:t>https://doi.org/10.1371/journal.pone.0309651</w:t>
        </w:r>
      </w:hyperlink>
    </w:p>
    <w:p w14:paraId="6CF442E7"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Li, M., Jiang, Y., Zhang, Y., &amp; Zhu, H. (2023). Medical image analysis using deep learning algorithms. </w:t>
      </w:r>
      <w:r w:rsidRPr="0057054E">
        <w:rPr>
          <w:rFonts w:ascii="Times New Roman" w:eastAsia="Times New Roman" w:hAnsi="Times New Roman" w:cs="Times New Roman"/>
          <w:i/>
          <w:iCs/>
          <w:kern w:val="0"/>
          <w:sz w:val="24"/>
          <w:szCs w:val="24"/>
          <w:lang w:eastAsia="en-IN"/>
          <w14:ligatures w14:val="none"/>
        </w:rPr>
        <w:t>Frontiers in Public Health</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11</w:t>
      </w:r>
      <w:r w:rsidRPr="0057054E">
        <w:rPr>
          <w:rFonts w:ascii="Times New Roman" w:eastAsia="Times New Roman" w:hAnsi="Times New Roman" w:cs="Times New Roman"/>
          <w:kern w:val="0"/>
          <w:sz w:val="24"/>
          <w:szCs w:val="24"/>
          <w:lang w:eastAsia="en-IN"/>
          <w14:ligatures w14:val="none"/>
        </w:rPr>
        <w:t xml:space="preserve">. </w:t>
      </w:r>
      <w:hyperlink r:id="rId67" w:history="1">
        <w:r w:rsidR="00945D8F" w:rsidRPr="0057054E">
          <w:rPr>
            <w:rStyle w:val="Hyperlink"/>
            <w:rFonts w:ascii="Times New Roman" w:eastAsia="Times New Roman" w:hAnsi="Times New Roman" w:cs="Times New Roman"/>
            <w:kern w:val="0"/>
            <w:sz w:val="24"/>
            <w:szCs w:val="24"/>
            <w:lang w:eastAsia="en-IN"/>
            <w14:ligatures w14:val="none"/>
          </w:rPr>
          <w:t>https://doi.org/10.3389/fpubh.2023.1273253</w:t>
        </w:r>
      </w:hyperlink>
    </w:p>
    <w:p w14:paraId="71B79545"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Zhang, H., &amp; </w:t>
      </w:r>
      <w:proofErr w:type="spellStart"/>
      <w:r w:rsidRPr="0057054E">
        <w:rPr>
          <w:rFonts w:ascii="Times New Roman" w:eastAsia="Times New Roman" w:hAnsi="Times New Roman" w:cs="Times New Roman"/>
          <w:kern w:val="0"/>
          <w:sz w:val="24"/>
          <w:szCs w:val="24"/>
          <w:lang w:eastAsia="en-IN"/>
          <w14:ligatures w14:val="none"/>
        </w:rPr>
        <w:t>Qie</w:t>
      </w:r>
      <w:proofErr w:type="spellEnd"/>
      <w:r w:rsidRPr="0057054E">
        <w:rPr>
          <w:rFonts w:ascii="Times New Roman" w:eastAsia="Times New Roman" w:hAnsi="Times New Roman" w:cs="Times New Roman"/>
          <w:kern w:val="0"/>
          <w:sz w:val="24"/>
          <w:szCs w:val="24"/>
          <w:lang w:eastAsia="en-IN"/>
          <w14:ligatures w14:val="none"/>
        </w:rPr>
        <w:t xml:space="preserve">, Y. (2023). Applying Deep Learning to Medical Imaging: A Review. </w:t>
      </w:r>
      <w:r w:rsidRPr="0057054E">
        <w:rPr>
          <w:rFonts w:ascii="Times New Roman" w:eastAsia="Times New Roman" w:hAnsi="Times New Roman" w:cs="Times New Roman"/>
          <w:i/>
          <w:iCs/>
          <w:kern w:val="0"/>
          <w:sz w:val="24"/>
          <w:szCs w:val="24"/>
          <w:lang w:eastAsia="en-IN"/>
          <w14:ligatures w14:val="none"/>
        </w:rPr>
        <w:t>Applied Sciences</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13</w:t>
      </w:r>
      <w:r w:rsidRPr="0057054E">
        <w:rPr>
          <w:rFonts w:ascii="Times New Roman" w:eastAsia="Times New Roman" w:hAnsi="Times New Roman" w:cs="Times New Roman"/>
          <w:kern w:val="0"/>
          <w:sz w:val="24"/>
          <w:szCs w:val="24"/>
          <w:lang w:eastAsia="en-IN"/>
          <w14:ligatures w14:val="none"/>
        </w:rPr>
        <w:t xml:space="preserve">(18), 10521. </w:t>
      </w:r>
      <w:hyperlink r:id="rId68" w:history="1">
        <w:r w:rsidR="00945D8F" w:rsidRPr="0057054E">
          <w:rPr>
            <w:rStyle w:val="Hyperlink"/>
            <w:rFonts w:ascii="Times New Roman" w:eastAsia="Times New Roman" w:hAnsi="Times New Roman" w:cs="Times New Roman"/>
            <w:kern w:val="0"/>
            <w:sz w:val="24"/>
            <w:szCs w:val="24"/>
            <w:lang w:eastAsia="en-IN"/>
            <w14:ligatures w14:val="none"/>
          </w:rPr>
          <w:t>https://doi.org/10.3390/app131810521</w:t>
        </w:r>
      </w:hyperlink>
    </w:p>
    <w:p w14:paraId="2AE673ED"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57054E">
        <w:rPr>
          <w:rFonts w:ascii="Times New Roman" w:eastAsia="Times New Roman" w:hAnsi="Times New Roman" w:cs="Times New Roman"/>
          <w:kern w:val="0"/>
          <w:sz w:val="24"/>
          <w:szCs w:val="24"/>
          <w:lang w:eastAsia="en-IN"/>
          <w14:ligatures w14:val="none"/>
        </w:rPr>
        <w:t>Waqas</w:t>
      </w:r>
      <w:proofErr w:type="spellEnd"/>
      <w:r w:rsidRPr="0057054E">
        <w:rPr>
          <w:rFonts w:ascii="Times New Roman" w:eastAsia="Times New Roman" w:hAnsi="Times New Roman" w:cs="Times New Roman"/>
          <w:kern w:val="0"/>
          <w:sz w:val="24"/>
          <w:szCs w:val="24"/>
          <w:lang w:eastAsia="en-IN"/>
          <w14:ligatures w14:val="none"/>
        </w:rPr>
        <w:t xml:space="preserve">, A., </w:t>
      </w:r>
      <w:proofErr w:type="spellStart"/>
      <w:r w:rsidRPr="0057054E">
        <w:rPr>
          <w:rFonts w:ascii="Times New Roman" w:eastAsia="Times New Roman" w:hAnsi="Times New Roman" w:cs="Times New Roman"/>
          <w:kern w:val="0"/>
          <w:sz w:val="24"/>
          <w:szCs w:val="24"/>
          <w:lang w:eastAsia="en-IN"/>
          <w14:ligatures w14:val="none"/>
        </w:rPr>
        <w:t>Tripathi</w:t>
      </w:r>
      <w:proofErr w:type="spellEnd"/>
      <w:r w:rsidRPr="0057054E">
        <w:rPr>
          <w:rFonts w:ascii="Times New Roman" w:eastAsia="Times New Roman" w:hAnsi="Times New Roman" w:cs="Times New Roman"/>
          <w:kern w:val="0"/>
          <w:sz w:val="24"/>
          <w:szCs w:val="24"/>
          <w:lang w:eastAsia="en-IN"/>
          <w14:ligatures w14:val="none"/>
        </w:rPr>
        <w:t xml:space="preserve">, A., Ramachandran, R. P., Stewart, P. A., &amp; </w:t>
      </w:r>
      <w:proofErr w:type="spellStart"/>
      <w:r w:rsidRPr="0057054E">
        <w:rPr>
          <w:rFonts w:ascii="Times New Roman" w:eastAsia="Times New Roman" w:hAnsi="Times New Roman" w:cs="Times New Roman"/>
          <w:kern w:val="0"/>
          <w:sz w:val="24"/>
          <w:szCs w:val="24"/>
          <w:lang w:eastAsia="en-IN"/>
          <w14:ligatures w14:val="none"/>
        </w:rPr>
        <w:t>Rasool</w:t>
      </w:r>
      <w:proofErr w:type="spellEnd"/>
      <w:r w:rsidRPr="0057054E">
        <w:rPr>
          <w:rFonts w:ascii="Times New Roman" w:eastAsia="Times New Roman" w:hAnsi="Times New Roman" w:cs="Times New Roman"/>
          <w:kern w:val="0"/>
          <w:sz w:val="24"/>
          <w:szCs w:val="24"/>
          <w:lang w:eastAsia="en-IN"/>
          <w14:ligatures w14:val="none"/>
        </w:rPr>
        <w:t xml:space="preserve">, G. (2024). Multimodal data integration for oncology in the era of deep neural networks: a review. </w:t>
      </w:r>
      <w:r w:rsidRPr="0057054E">
        <w:rPr>
          <w:rFonts w:ascii="Times New Roman" w:eastAsia="Times New Roman" w:hAnsi="Times New Roman" w:cs="Times New Roman"/>
          <w:i/>
          <w:iCs/>
          <w:kern w:val="0"/>
          <w:sz w:val="24"/>
          <w:szCs w:val="24"/>
          <w:lang w:eastAsia="en-IN"/>
          <w14:ligatures w14:val="none"/>
        </w:rPr>
        <w:t>Frontiers in Artificial Intelligence</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7</w:t>
      </w:r>
      <w:r w:rsidRPr="0057054E">
        <w:rPr>
          <w:rFonts w:ascii="Times New Roman" w:eastAsia="Times New Roman" w:hAnsi="Times New Roman" w:cs="Times New Roman"/>
          <w:kern w:val="0"/>
          <w:sz w:val="24"/>
          <w:szCs w:val="24"/>
          <w:lang w:eastAsia="en-IN"/>
          <w14:ligatures w14:val="none"/>
        </w:rPr>
        <w:t xml:space="preserve">. </w:t>
      </w:r>
      <w:hyperlink r:id="rId69" w:history="1">
        <w:r w:rsidR="00945D8F" w:rsidRPr="0057054E">
          <w:rPr>
            <w:rStyle w:val="Hyperlink"/>
            <w:rFonts w:ascii="Times New Roman" w:eastAsia="Times New Roman" w:hAnsi="Times New Roman" w:cs="Times New Roman"/>
            <w:kern w:val="0"/>
            <w:sz w:val="24"/>
            <w:szCs w:val="24"/>
            <w:lang w:eastAsia="en-IN"/>
            <w14:ligatures w14:val="none"/>
          </w:rPr>
          <w:t>https://doi.org/10.3389/frai.2024.1408843</w:t>
        </w:r>
      </w:hyperlink>
    </w:p>
    <w:p w14:paraId="65FA0850"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 xml:space="preserve">Di Martino, F., &amp; </w:t>
      </w:r>
      <w:proofErr w:type="spellStart"/>
      <w:r w:rsidRPr="0057054E">
        <w:rPr>
          <w:rFonts w:ascii="Times New Roman" w:eastAsia="Times New Roman" w:hAnsi="Times New Roman" w:cs="Times New Roman"/>
          <w:kern w:val="0"/>
          <w:sz w:val="24"/>
          <w:szCs w:val="24"/>
          <w:lang w:eastAsia="en-IN"/>
          <w14:ligatures w14:val="none"/>
        </w:rPr>
        <w:t>Delmastro</w:t>
      </w:r>
      <w:proofErr w:type="spellEnd"/>
      <w:r w:rsidRPr="0057054E">
        <w:rPr>
          <w:rFonts w:ascii="Times New Roman" w:eastAsia="Times New Roman" w:hAnsi="Times New Roman" w:cs="Times New Roman"/>
          <w:kern w:val="0"/>
          <w:sz w:val="24"/>
          <w:szCs w:val="24"/>
          <w:lang w:eastAsia="en-IN"/>
          <w14:ligatures w14:val="none"/>
        </w:rPr>
        <w:t xml:space="preserve">, F. (2022). Explainable AI for clinical and remote health applications: a survey on tabular and time series data. </w:t>
      </w:r>
      <w:r w:rsidRPr="0057054E">
        <w:rPr>
          <w:rFonts w:ascii="Times New Roman" w:eastAsia="Times New Roman" w:hAnsi="Times New Roman" w:cs="Times New Roman"/>
          <w:i/>
          <w:iCs/>
          <w:kern w:val="0"/>
          <w:sz w:val="24"/>
          <w:szCs w:val="24"/>
          <w:lang w:eastAsia="en-IN"/>
          <w14:ligatures w14:val="none"/>
        </w:rPr>
        <w:t>Artificial Intelligence Review</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56</w:t>
      </w:r>
      <w:r w:rsidRPr="0057054E">
        <w:rPr>
          <w:rFonts w:ascii="Times New Roman" w:eastAsia="Times New Roman" w:hAnsi="Times New Roman" w:cs="Times New Roman"/>
          <w:kern w:val="0"/>
          <w:sz w:val="24"/>
          <w:szCs w:val="24"/>
          <w:lang w:eastAsia="en-IN"/>
          <w14:ligatures w14:val="none"/>
        </w:rPr>
        <w:t xml:space="preserve">(6), 5261–5315. </w:t>
      </w:r>
      <w:hyperlink r:id="rId70" w:history="1">
        <w:r w:rsidR="00945D8F" w:rsidRPr="0057054E">
          <w:rPr>
            <w:rStyle w:val="Hyperlink"/>
            <w:rFonts w:ascii="Times New Roman" w:eastAsia="Times New Roman" w:hAnsi="Times New Roman" w:cs="Times New Roman"/>
            <w:kern w:val="0"/>
            <w:sz w:val="24"/>
            <w:szCs w:val="24"/>
            <w:lang w:eastAsia="en-IN"/>
            <w14:ligatures w14:val="none"/>
          </w:rPr>
          <w:t>https://doi.org/10.1007/s10462-022-10304-3</w:t>
        </w:r>
      </w:hyperlink>
    </w:p>
    <w:p w14:paraId="441DCE43"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57054E">
        <w:rPr>
          <w:rFonts w:ascii="Times New Roman" w:eastAsia="Times New Roman" w:hAnsi="Times New Roman" w:cs="Times New Roman"/>
          <w:kern w:val="0"/>
          <w:sz w:val="24"/>
          <w:szCs w:val="24"/>
          <w:lang w:eastAsia="en-IN"/>
          <w14:ligatures w14:val="none"/>
        </w:rPr>
        <w:t>Kragsterman</w:t>
      </w:r>
      <w:proofErr w:type="spellEnd"/>
      <w:r w:rsidRPr="0057054E">
        <w:rPr>
          <w:rFonts w:ascii="Times New Roman" w:eastAsia="Times New Roman" w:hAnsi="Times New Roman" w:cs="Times New Roman"/>
          <w:kern w:val="0"/>
          <w:sz w:val="24"/>
          <w:szCs w:val="24"/>
          <w:lang w:eastAsia="en-IN"/>
          <w14:ligatures w14:val="none"/>
        </w:rPr>
        <w:t xml:space="preserve">, P. (2024, October 27). </w:t>
      </w:r>
      <w:r w:rsidRPr="0057054E">
        <w:rPr>
          <w:rFonts w:ascii="Times New Roman" w:eastAsia="Times New Roman" w:hAnsi="Times New Roman" w:cs="Times New Roman"/>
          <w:i/>
          <w:iCs/>
          <w:kern w:val="0"/>
          <w:sz w:val="24"/>
          <w:szCs w:val="24"/>
          <w:lang w:eastAsia="en-IN"/>
          <w14:ligatures w14:val="none"/>
        </w:rPr>
        <w:t>Medical Imaging Research: 2024 Breakthroughs in AI and Advanced Technologies</w:t>
      </w:r>
      <w:r w:rsidRPr="0057054E">
        <w:rPr>
          <w:rFonts w:ascii="Times New Roman" w:eastAsia="Times New Roman" w:hAnsi="Times New Roman" w:cs="Times New Roman"/>
          <w:kern w:val="0"/>
          <w:sz w:val="24"/>
          <w:szCs w:val="24"/>
          <w:lang w:eastAsia="en-IN"/>
          <w14:ligatures w14:val="none"/>
        </w:rPr>
        <w:t xml:space="preserve">. </w:t>
      </w:r>
      <w:hyperlink r:id="rId71" w:history="1">
        <w:r w:rsidR="00945D8F" w:rsidRPr="0057054E">
          <w:rPr>
            <w:rStyle w:val="Hyperlink"/>
            <w:rFonts w:ascii="Times New Roman" w:eastAsia="Times New Roman" w:hAnsi="Times New Roman" w:cs="Times New Roman"/>
            <w:kern w:val="0"/>
            <w:sz w:val="24"/>
            <w:szCs w:val="24"/>
            <w:lang w:eastAsia="en-IN"/>
            <w14:ligatures w14:val="none"/>
          </w:rPr>
          <w:t>https://about.cmrad.com/articles/medical-imaging-research-2024-breakthroughs-in-ai-and-advanced-technologies</w:t>
        </w:r>
      </w:hyperlink>
    </w:p>
    <w:p w14:paraId="467EBB14"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57054E">
        <w:rPr>
          <w:rFonts w:ascii="Times New Roman" w:eastAsia="Times New Roman" w:hAnsi="Times New Roman" w:cs="Times New Roman"/>
          <w:kern w:val="0"/>
          <w:sz w:val="24"/>
          <w:szCs w:val="24"/>
          <w:lang w:eastAsia="en-IN"/>
          <w14:ligatures w14:val="none"/>
        </w:rPr>
        <w:t>Rana</w:t>
      </w:r>
      <w:proofErr w:type="spellEnd"/>
      <w:r w:rsidRPr="0057054E">
        <w:rPr>
          <w:rFonts w:ascii="Times New Roman" w:eastAsia="Times New Roman" w:hAnsi="Times New Roman" w:cs="Times New Roman"/>
          <w:kern w:val="0"/>
          <w:sz w:val="24"/>
          <w:szCs w:val="24"/>
          <w:lang w:eastAsia="en-IN"/>
          <w14:ligatures w14:val="none"/>
        </w:rPr>
        <w:t xml:space="preserve">, S. U., </w:t>
      </w:r>
      <w:proofErr w:type="spellStart"/>
      <w:r w:rsidRPr="0057054E">
        <w:rPr>
          <w:rFonts w:ascii="Times New Roman" w:eastAsia="Times New Roman" w:hAnsi="Times New Roman" w:cs="Times New Roman"/>
          <w:kern w:val="0"/>
          <w:sz w:val="24"/>
          <w:szCs w:val="24"/>
          <w:lang w:eastAsia="en-IN"/>
          <w14:ligatures w14:val="none"/>
        </w:rPr>
        <w:t>Nur</w:t>
      </w:r>
      <w:proofErr w:type="spellEnd"/>
      <w:r w:rsidRPr="0057054E">
        <w:rPr>
          <w:rFonts w:ascii="Times New Roman" w:eastAsia="Times New Roman" w:hAnsi="Times New Roman" w:cs="Times New Roman"/>
          <w:kern w:val="0"/>
          <w:sz w:val="24"/>
          <w:szCs w:val="24"/>
          <w:lang w:eastAsia="en-IN"/>
          <w14:ligatures w14:val="none"/>
        </w:rPr>
        <w:t>-A-</w:t>
      </w:r>
      <w:proofErr w:type="spellStart"/>
      <w:r w:rsidRPr="0057054E">
        <w:rPr>
          <w:rFonts w:ascii="Times New Roman" w:eastAsia="Times New Roman" w:hAnsi="Times New Roman" w:cs="Times New Roman"/>
          <w:kern w:val="0"/>
          <w:sz w:val="24"/>
          <w:szCs w:val="24"/>
          <w:lang w:eastAsia="en-IN"/>
          <w14:ligatures w14:val="none"/>
        </w:rPr>
        <w:t>Alam</w:t>
      </w:r>
      <w:proofErr w:type="spellEnd"/>
      <w:r w:rsidRPr="0057054E">
        <w:rPr>
          <w:rFonts w:ascii="Times New Roman" w:eastAsia="Times New Roman" w:hAnsi="Times New Roman" w:cs="Times New Roman"/>
          <w:kern w:val="0"/>
          <w:sz w:val="24"/>
          <w:szCs w:val="24"/>
          <w:lang w:eastAsia="en-IN"/>
          <w14:ligatures w14:val="none"/>
        </w:rPr>
        <w:t xml:space="preserve">, M., </w:t>
      </w:r>
      <w:proofErr w:type="spellStart"/>
      <w:r w:rsidRPr="0057054E">
        <w:rPr>
          <w:rFonts w:ascii="Times New Roman" w:eastAsia="Times New Roman" w:hAnsi="Times New Roman" w:cs="Times New Roman"/>
          <w:kern w:val="0"/>
          <w:sz w:val="24"/>
          <w:szCs w:val="24"/>
          <w:lang w:eastAsia="en-IN"/>
          <w14:ligatures w14:val="none"/>
        </w:rPr>
        <w:t>Akter</w:t>
      </w:r>
      <w:proofErr w:type="spellEnd"/>
      <w:r w:rsidRPr="0057054E">
        <w:rPr>
          <w:rFonts w:ascii="Times New Roman" w:eastAsia="Times New Roman" w:hAnsi="Times New Roman" w:cs="Times New Roman"/>
          <w:kern w:val="0"/>
          <w:sz w:val="24"/>
          <w:szCs w:val="24"/>
          <w:lang w:eastAsia="en-IN"/>
          <w14:ligatures w14:val="none"/>
        </w:rPr>
        <w:t xml:space="preserve">, S., &amp; </w:t>
      </w:r>
      <w:proofErr w:type="spellStart"/>
      <w:r w:rsidRPr="0057054E">
        <w:rPr>
          <w:rFonts w:ascii="Times New Roman" w:eastAsia="Times New Roman" w:hAnsi="Times New Roman" w:cs="Times New Roman"/>
          <w:kern w:val="0"/>
          <w:sz w:val="24"/>
          <w:szCs w:val="24"/>
          <w:lang w:eastAsia="en-IN"/>
          <w14:ligatures w14:val="none"/>
        </w:rPr>
        <w:t>Likhon</w:t>
      </w:r>
      <w:proofErr w:type="spellEnd"/>
      <w:r w:rsidRPr="0057054E">
        <w:rPr>
          <w:rFonts w:ascii="Times New Roman" w:eastAsia="Times New Roman" w:hAnsi="Times New Roman" w:cs="Times New Roman"/>
          <w:kern w:val="0"/>
          <w:sz w:val="24"/>
          <w:szCs w:val="24"/>
          <w:lang w:eastAsia="en-IN"/>
          <w14:ligatures w14:val="none"/>
        </w:rPr>
        <w:t xml:space="preserve">, M. N. H. (2024). </w:t>
      </w:r>
      <w:proofErr w:type="spellStart"/>
      <w:r w:rsidRPr="0057054E">
        <w:rPr>
          <w:rFonts w:ascii="Times New Roman" w:eastAsia="Times New Roman" w:hAnsi="Times New Roman" w:cs="Times New Roman"/>
          <w:kern w:val="0"/>
          <w:sz w:val="24"/>
          <w:szCs w:val="24"/>
          <w:lang w:eastAsia="en-IN"/>
          <w14:ligatures w14:val="none"/>
        </w:rPr>
        <w:t>KidneyMultiNet</w:t>
      </w:r>
      <w:proofErr w:type="spellEnd"/>
      <w:r w:rsidRPr="0057054E">
        <w:rPr>
          <w:rFonts w:ascii="Times New Roman" w:eastAsia="Times New Roman" w:hAnsi="Times New Roman" w:cs="Times New Roman"/>
          <w:kern w:val="0"/>
          <w:sz w:val="24"/>
          <w:szCs w:val="24"/>
          <w:lang w:eastAsia="en-IN"/>
          <w14:ligatures w14:val="none"/>
        </w:rPr>
        <w:t xml:space="preserve">: A Web-Based Automatic System for Kidney Disease Detection Using Hybrid Machine Learning Model From CT Scan Images. </w:t>
      </w:r>
      <w:r w:rsidRPr="0057054E">
        <w:rPr>
          <w:rFonts w:ascii="Times New Roman" w:eastAsia="Times New Roman" w:hAnsi="Times New Roman" w:cs="Times New Roman"/>
          <w:i/>
          <w:iCs/>
          <w:kern w:val="0"/>
          <w:sz w:val="24"/>
          <w:szCs w:val="24"/>
          <w:lang w:eastAsia="en-IN"/>
          <w14:ligatures w14:val="none"/>
        </w:rPr>
        <w:t>Deleted Journal</w:t>
      </w:r>
      <w:r w:rsidRPr="0057054E">
        <w:rPr>
          <w:rFonts w:ascii="Times New Roman" w:eastAsia="Times New Roman" w:hAnsi="Times New Roman" w:cs="Times New Roman"/>
          <w:kern w:val="0"/>
          <w:sz w:val="24"/>
          <w:szCs w:val="24"/>
          <w:lang w:eastAsia="en-IN"/>
          <w14:ligatures w14:val="none"/>
        </w:rPr>
        <w:t xml:space="preserve">. </w:t>
      </w:r>
      <w:hyperlink r:id="rId72" w:history="1">
        <w:r w:rsidR="00945D8F" w:rsidRPr="0057054E">
          <w:rPr>
            <w:rStyle w:val="Hyperlink"/>
            <w:rFonts w:ascii="Times New Roman" w:eastAsia="Times New Roman" w:hAnsi="Times New Roman" w:cs="Times New Roman"/>
            <w:kern w:val="0"/>
            <w:sz w:val="24"/>
            <w:szCs w:val="24"/>
            <w:lang w:eastAsia="en-IN"/>
            <w14:ligatures w14:val="none"/>
          </w:rPr>
          <w:t>https://doi.org/10.1007/s44174-024-00231-y</w:t>
        </w:r>
      </w:hyperlink>
    </w:p>
    <w:p w14:paraId="06DBC6D6" w14:textId="77777777" w:rsidR="00945D8F" w:rsidRPr="0057054E" w:rsidRDefault="00166355" w:rsidP="0057054E">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57054E">
        <w:rPr>
          <w:rFonts w:ascii="Times New Roman" w:eastAsia="Times New Roman" w:hAnsi="Times New Roman" w:cs="Times New Roman"/>
          <w:kern w:val="0"/>
          <w:sz w:val="24"/>
          <w:szCs w:val="24"/>
          <w:lang w:eastAsia="en-IN"/>
          <w14:ligatures w14:val="none"/>
        </w:rPr>
        <w:t>Isuleim</w:t>
      </w:r>
      <w:proofErr w:type="spellEnd"/>
      <w:r w:rsidRPr="0057054E">
        <w:rPr>
          <w:rFonts w:ascii="Times New Roman" w:eastAsia="Times New Roman" w:hAnsi="Times New Roman" w:cs="Times New Roman"/>
          <w:kern w:val="0"/>
          <w:sz w:val="24"/>
          <w:szCs w:val="24"/>
          <w:lang w:eastAsia="en-IN"/>
          <w14:ligatures w14:val="none"/>
        </w:rPr>
        <w:t>. (</w:t>
      </w:r>
      <w:proofErr w:type="spellStart"/>
      <w:r w:rsidRPr="0057054E">
        <w:rPr>
          <w:rFonts w:ascii="Times New Roman" w:eastAsia="Times New Roman" w:hAnsi="Times New Roman" w:cs="Times New Roman"/>
          <w:kern w:val="0"/>
          <w:sz w:val="24"/>
          <w:szCs w:val="24"/>
          <w:lang w:eastAsia="en-IN"/>
          <w14:ligatures w14:val="none"/>
        </w:rPr>
        <w:t>n.d.</w:t>
      </w:r>
      <w:proofErr w:type="spellEnd"/>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GitHub - Isuleim/Enhancing-Medical-Imaging-Model-Interpretability-with-Synthetic-Data-and-Explainable-AI-Techniques: This research involves creating synthetic medical images with random anomalies, training a CNN to detect these anomalies, and using LIME and SHAP for model interpretability. The goal is to enhance transparency and trustworthiness in medical imaging by understanding the model’s decision-making process.</w:t>
      </w:r>
      <w:r w:rsidRPr="0057054E">
        <w:rPr>
          <w:rFonts w:ascii="Times New Roman" w:eastAsia="Times New Roman" w:hAnsi="Times New Roman" w:cs="Times New Roman"/>
          <w:kern w:val="0"/>
          <w:sz w:val="24"/>
          <w:szCs w:val="24"/>
          <w:lang w:eastAsia="en-IN"/>
          <w14:ligatures w14:val="none"/>
        </w:rPr>
        <w:t xml:space="preserve"> GitHub. </w:t>
      </w:r>
      <w:hyperlink r:id="rId73" w:history="1">
        <w:r w:rsidR="00945D8F" w:rsidRPr="0057054E">
          <w:rPr>
            <w:rStyle w:val="Hyperlink"/>
            <w:rFonts w:ascii="Times New Roman" w:eastAsia="Times New Roman" w:hAnsi="Times New Roman" w:cs="Times New Roman"/>
            <w:kern w:val="0"/>
            <w:sz w:val="24"/>
            <w:szCs w:val="24"/>
            <w:lang w:eastAsia="en-IN"/>
            <w14:ligatures w14:val="none"/>
          </w:rPr>
          <w:t>https://github.com/Isuleim/Enhancing-Medical-Imaging-Model-Interpretability-with-Synthetic-Data-and-Explainable-AI-Techniques</w:t>
        </w:r>
      </w:hyperlink>
    </w:p>
    <w:p w14:paraId="2479C122" w14:textId="25B79711" w:rsidR="00945D8F" w:rsidRPr="00540840" w:rsidRDefault="00166355" w:rsidP="00540840">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57054E">
        <w:rPr>
          <w:rFonts w:ascii="Times New Roman" w:eastAsia="Times New Roman" w:hAnsi="Times New Roman" w:cs="Times New Roman"/>
          <w:kern w:val="0"/>
          <w:sz w:val="24"/>
          <w:szCs w:val="24"/>
          <w:lang w:eastAsia="en-IN"/>
          <w14:ligatures w14:val="none"/>
        </w:rPr>
        <w:t>Salem, H. S., Mead, M. A., &amp; El-</w:t>
      </w:r>
      <w:proofErr w:type="spellStart"/>
      <w:r w:rsidRPr="0057054E">
        <w:rPr>
          <w:rFonts w:ascii="Times New Roman" w:eastAsia="Times New Roman" w:hAnsi="Times New Roman" w:cs="Times New Roman"/>
          <w:kern w:val="0"/>
          <w:sz w:val="24"/>
          <w:szCs w:val="24"/>
          <w:lang w:eastAsia="en-IN"/>
          <w14:ligatures w14:val="none"/>
        </w:rPr>
        <w:t>Taweel</w:t>
      </w:r>
      <w:proofErr w:type="spellEnd"/>
      <w:r w:rsidRPr="0057054E">
        <w:rPr>
          <w:rFonts w:ascii="Times New Roman" w:eastAsia="Times New Roman" w:hAnsi="Times New Roman" w:cs="Times New Roman"/>
          <w:kern w:val="0"/>
          <w:sz w:val="24"/>
          <w:szCs w:val="24"/>
          <w:lang w:eastAsia="en-IN"/>
          <w14:ligatures w14:val="none"/>
        </w:rPr>
        <w:t xml:space="preserve">, G. S. (2024). Particle Swarm Optimization-Based Hyperparameters Tuning of Machine Learning Models for Big COVID-19 Data Analysis. </w:t>
      </w:r>
      <w:r w:rsidRPr="0057054E">
        <w:rPr>
          <w:rFonts w:ascii="Times New Roman" w:eastAsia="Times New Roman" w:hAnsi="Times New Roman" w:cs="Times New Roman"/>
          <w:i/>
          <w:iCs/>
          <w:kern w:val="0"/>
          <w:sz w:val="24"/>
          <w:szCs w:val="24"/>
          <w:lang w:eastAsia="en-IN"/>
          <w14:ligatures w14:val="none"/>
        </w:rPr>
        <w:t>Journal of Computer and Communications</w:t>
      </w:r>
      <w:r w:rsidRPr="0057054E">
        <w:rPr>
          <w:rFonts w:ascii="Times New Roman" w:eastAsia="Times New Roman" w:hAnsi="Times New Roman" w:cs="Times New Roman"/>
          <w:kern w:val="0"/>
          <w:sz w:val="24"/>
          <w:szCs w:val="24"/>
          <w:lang w:eastAsia="en-IN"/>
          <w14:ligatures w14:val="none"/>
        </w:rPr>
        <w:t xml:space="preserve">, </w:t>
      </w:r>
      <w:r w:rsidRPr="0057054E">
        <w:rPr>
          <w:rFonts w:ascii="Times New Roman" w:eastAsia="Times New Roman" w:hAnsi="Times New Roman" w:cs="Times New Roman"/>
          <w:i/>
          <w:iCs/>
          <w:kern w:val="0"/>
          <w:sz w:val="24"/>
          <w:szCs w:val="24"/>
          <w:lang w:eastAsia="en-IN"/>
          <w14:ligatures w14:val="none"/>
        </w:rPr>
        <w:t>12</w:t>
      </w:r>
      <w:r w:rsidRPr="0057054E">
        <w:rPr>
          <w:rFonts w:ascii="Times New Roman" w:eastAsia="Times New Roman" w:hAnsi="Times New Roman" w:cs="Times New Roman"/>
          <w:kern w:val="0"/>
          <w:sz w:val="24"/>
          <w:szCs w:val="24"/>
          <w:lang w:eastAsia="en-IN"/>
          <w14:ligatures w14:val="none"/>
        </w:rPr>
        <w:t xml:space="preserve">(03), 160–183. </w:t>
      </w:r>
      <w:hyperlink r:id="rId74" w:history="1">
        <w:r w:rsidR="00945D8F" w:rsidRPr="0057054E">
          <w:rPr>
            <w:rStyle w:val="Hyperlink"/>
            <w:rFonts w:ascii="Times New Roman" w:eastAsia="Times New Roman" w:hAnsi="Times New Roman" w:cs="Times New Roman"/>
            <w:kern w:val="0"/>
            <w:sz w:val="24"/>
            <w:szCs w:val="24"/>
            <w:lang w:eastAsia="en-IN"/>
            <w14:ligatures w14:val="none"/>
          </w:rPr>
          <w:t>https://doi.org/10.4236/jcc.2024.123010</w:t>
        </w:r>
      </w:hyperlink>
    </w:p>
    <w:sectPr w:rsidR="00945D8F" w:rsidRPr="005408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B64A09" w14:textId="77777777" w:rsidR="0009239D" w:rsidRDefault="0009239D">
      <w:pPr>
        <w:spacing w:line="240" w:lineRule="auto"/>
      </w:pPr>
      <w:r>
        <w:separator/>
      </w:r>
    </w:p>
  </w:endnote>
  <w:endnote w:type="continuationSeparator" w:id="0">
    <w:p w14:paraId="3BD34FC8" w14:textId="77777777" w:rsidR="0009239D" w:rsidRDefault="000923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D46B0E" w14:textId="77777777" w:rsidR="0009239D" w:rsidRDefault="0009239D">
      <w:pPr>
        <w:spacing w:after="0"/>
      </w:pPr>
      <w:r>
        <w:separator/>
      </w:r>
    </w:p>
  </w:footnote>
  <w:footnote w:type="continuationSeparator" w:id="0">
    <w:p w14:paraId="6A05D82A" w14:textId="77777777" w:rsidR="0009239D" w:rsidRDefault="0009239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6F22AC"/>
    <w:multiLevelType w:val="multilevel"/>
    <w:tmpl w:val="406F22AC"/>
    <w:lvl w:ilvl="0">
      <w:start w:val="1"/>
      <w:numFmt w:val="lowerLetter"/>
      <w:lvlText w:val="(%1)"/>
      <w:lvlJc w:val="left"/>
      <w:pPr>
        <w:ind w:left="502"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A3C6D63"/>
    <w:multiLevelType w:val="multilevel"/>
    <w:tmpl w:val="5A3C6D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E335D67"/>
    <w:multiLevelType w:val="multilevel"/>
    <w:tmpl w:val="3F52C212"/>
    <w:lvl w:ilvl="0">
      <w:start w:val="1"/>
      <w:numFmt w:val="decimal"/>
      <w:lvlText w:val="%1."/>
      <w:lvlJc w:val="left"/>
      <w:pPr>
        <w:tabs>
          <w:tab w:val="left" w:pos="720"/>
        </w:tabs>
        <w:ind w:left="720" w:hanging="360"/>
      </w:pPr>
      <w:rPr>
        <w:rFonts w:hint="default"/>
        <w:b/>
        <w:bCs/>
        <w:sz w:val="24"/>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044059514">
    <w:abstractNumId w:val="0"/>
  </w:num>
  <w:num w:numId="2" w16cid:durableId="110170762">
    <w:abstractNumId w:val="2"/>
  </w:num>
  <w:num w:numId="3" w16cid:durableId="6255056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53E"/>
    <w:rsid w:val="0002673B"/>
    <w:rsid w:val="000426FD"/>
    <w:rsid w:val="000439F3"/>
    <w:rsid w:val="00051F41"/>
    <w:rsid w:val="000528BC"/>
    <w:rsid w:val="0006123C"/>
    <w:rsid w:val="00061594"/>
    <w:rsid w:val="00075BBA"/>
    <w:rsid w:val="000779E2"/>
    <w:rsid w:val="0009239D"/>
    <w:rsid w:val="0009654A"/>
    <w:rsid w:val="000A11A1"/>
    <w:rsid w:val="000A7319"/>
    <w:rsid w:val="000B51EA"/>
    <w:rsid w:val="000C051E"/>
    <w:rsid w:val="000C3B95"/>
    <w:rsid w:val="001004DB"/>
    <w:rsid w:val="00100D36"/>
    <w:rsid w:val="00100D94"/>
    <w:rsid w:val="00107C41"/>
    <w:rsid w:val="001201E8"/>
    <w:rsid w:val="0013525A"/>
    <w:rsid w:val="00137D02"/>
    <w:rsid w:val="00137E93"/>
    <w:rsid w:val="00164728"/>
    <w:rsid w:val="00166355"/>
    <w:rsid w:val="00172270"/>
    <w:rsid w:val="0017456B"/>
    <w:rsid w:val="001848B8"/>
    <w:rsid w:val="001943DA"/>
    <w:rsid w:val="001A3D02"/>
    <w:rsid w:val="001A623A"/>
    <w:rsid w:val="001B1606"/>
    <w:rsid w:val="001C7E75"/>
    <w:rsid w:val="001E3247"/>
    <w:rsid w:val="001E690D"/>
    <w:rsid w:val="001E6EF4"/>
    <w:rsid w:val="002149BC"/>
    <w:rsid w:val="00221DAA"/>
    <w:rsid w:val="00282182"/>
    <w:rsid w:val="00295D32"/>
    <w:rsid w:val="002A22A4"/>
    <w:rsid w:val="002A38B6"/>
    <w:rsid w:val="002B3808"/>
    <w:rsid w:val="002D2B20"/>
    <w:rsid w:val="002E1960"/>
    <w:rsid w:val="002E4AD1"/>
    <w:rsid w:val="0030722E"/>
    <w:rsid w:val="00311BBE"/>
    <w:rsid w:val="00344162"/>
    <w:rsid w:val="00371769"/>
    <w:rsid w:val="00385D7A"/>
    <w:rsid w:val="00391362"/>
    <w:rsid w:val="00392B44"/>
    <w:rsid w:val="00395CEC"/>
    <w:rsid w:val="003A02BB"/>
    <w:rsid w:val="003B0AF8"/>
    <w:rsid w:val="003B1705"/>
    <w:rsid w:val="003B2550"/>
    <w:rsid w:val="003B5ECE"/>
    <w:rsid w:val="003D124D"/>
    <w:rsid w:val="003D4F0B"/>
    <w:rsid w:val="003E2FFE"/>
    <w:rsid w:val="003F5C73"/>
    <w:rsid w:val="003F6844"/>
    <w:rsid w:val="004048C5"/>
    <w:rsid w:val="004626BF"/>
    <w:rsid w:val="004662C4"/>
    <w:rsid w:val="00471918"/>
    <w:rsid w:val="00473224"/>
    <w:rsid w:val="0047567B"/>
    <w:rsid w:val="004A1383"/>
    <w:rsid w:val="004A4DA3"/>
    <w:rsid w:val="004B1A3A"/>
    <w:rsid w:val="004C1B88"/>
    <w:rsid w:val="004C1E56"/>
    <w:rsid w:val="004D5D3F"/>
    <w:rsid w:val="004F138B"/>
    <w:rsid w:val="004F67E9"/>
    <w:rsid w:val="0050205F"/>
    <w:rsid w:val="00512CDD"/>
    <w:rsid w:val="00521201"/>
    <w:rsid w:val="00532BAF"/>
    <w:rsid w:val="0053324B"/>
    <w:rsid w:val="00540840"/>
    <w:rsid w:val="0054246A"/>
    <w:rsid w:val="00554977"/>
    <w:rsid w:val="0055525E"/>
    <w:rsid w:val="0057054E"/>
    <w:rsid w:val="00593304"/>
    <w:rsid w:val="005A120A"/>
    <w:rsid w:val="005B65E4"/>
    <w:rsid w:val="005F6296"/>
    <w:rsid w:val="006467F8"/>
    <w:rsid w:val="006644ED"/>
    <w:rsid w:val="00676F54"/>
    <w:rsid w:val="006A4983"/>
    <w:rsid w:val="006B6B90"/>
    <w:rsid w:val="006C28A2"/>
    <w:rsid w:val="006C2BCC"/>
    <w:rsid w:val="006D3462"/>
    <w:rsid w:val="006F1EA2"/>
    <w:rsid w:val="007151E6"/>
    <w:rsid w:val="007169EA"/>
    <w:rsid w:val="00737A87"/>
    <w:rsid w:val="00740E45"/>
    <w:rsid w:val="00741CB0"/>
    <w:rsid w:val="00744299"/>
    <w:rsid w:val="00746185"/>
    <w:rsid w:val="00755D6E"/>
    <w:rsid w:val="007710DF"/>
    <w:rsid w:val="007713C1"/>
    <w:rsid w:val="00774C9F"/>
    <w:rsid w:val="00780B5A"/>
    <w:rsid w:val="0078437A"/>
    <w:rsid w:val="00790CEB"/>
    <w:rsid w:val="00792452"/>
    <w:rsid w:val="007B4550"/>
    <w:rsid w:val="007B6C40"/>
    <w:rsid w:val="007C23D0"/>
    <w:rsid w:val="007D1769"/>
    <w:rsid w:val="007E5E07"/>
    <w:rsid w:val="008139AA"/>
    <w:rsid w:val="008143FF"/>
    <w:rsid w:val="0082027B"/>
    <w:rsid w:val="008300DE"/>
    <w:rsid w:val="00830FC9"/>
    <w:rsid w:val="00846341"/>
    <w:rsid w:val="008563D6"/>
    <w:rsid w:val="0085758A"/>
    <w:rsid w:val="00866A79"/>
    <w:rsid w:val="0086728F"/>
    <w:rsid w:val="0089598C"/>
    <w:rsid w:val="008A1C27"/>
    <w:rsid w:val="008B064E"/>
    <w:rsid w:val="008C0FC8"/>
    <w:rsid w:val="008C4F77"/>
    <w:rsid w:val="008D4968"/>
    <w:rsid w:val="00900755"/>
    <w:rsid w:val="009074CD"/>
    <w:rsid w:val="00912178"/>
    <w:rsid w:val="00932D54"/>
    <w:rsid w:val="009367ED"/>
    <w:rsid w:val="00945D8F"/>
    <w:rsid w:val="009462AC"/>
    <w:rsid w:val="0094778D"/>
    <w:rsid w:val="009648BC"/>
    <w:rsid w:val="00967110"/>
    <w:rsid w:val="0097409E"/>
    <w:rsid w:val="009845FD"/>
    <w:rsid w:val="009972F0"/>
    <w:rsid w:val="009B4681"/>
    <w:rsid w:val="009C57E8"/>
    <w:rsid w:val="009C78C8"/>
    <w:rsid w:val="009D482F"/>
    <w:rsid w:val="009D55DD"/>
    <w:rsid w:val="009E1427"/>
    <w:rsid w:val="009E41AB"/>
    <w:rsid w:val="009F1555"/>
    <w:rsid w:val="009F6DCB"/>
    <w:rsid w:val="00A0103E"/>
    <w:rsid w:val="00A14321"/>
    <w:rsid w:val="00A400C7"/>
    <w:rsid w:val="00A4355A"/>
    <w:rsid w:val="00A512F0"/>
    <w:rsid w:val="00A70199"/>
    <w:rsid w:val="00A801B1"/>
    <w:rsid w:val="00A82CE8"/>
    <w:rsid w:val="00AA65B1"/>
    <w:rsid w:val="00AB462C"/>
    <w:rsid w:val="00AE7FBB"/>
    <w:rsid w:val="00AF4DE1"/>
    <w:rsid w:val="00AF760C"/>
    <w:rsid w:val="00AF7C80"/>
    <w:rsid w:val="00B1615C"/>
    <w:rsid w:val="00B64096"/>
    <w:rsid w:val="00B758EE"/>
    <w:rsid w:val="00B80BCF"/>
    <w:rsid w:val="00B87ADD"/>
    <w:rsid w:val="00BB679D"/>
    <w:rsid w:val="00BE6899"/>
    <w:rsid w:val="00C11F43"/>
    <w:rsid w:val="00C2153E"/>
    <w:rsid w:val="00C323BB"/>
    <w:rsid w:val="00C613DB"/>
    <w:rsid w:val="00C76036"/>
    <w:rsid w:val="00C76243"/>
    <w:rsid w:val="00C83A9C"/>
    <w:rsid w:val="00C86604"/>
    <w:rsid w:val="00CD658E"/>
    <w:rsid w:val="00CE3B96"/>
    <w:rsid w:val="00CE434A"/>
    <w:rsid w:val="00CE6907"/>
    <w:rsid w:val="00CF558B"/>
    <w:rsid w:val="00D009CA"/>
    <w:rsid w:val="00D06605"/>
    <w:rsid w:val="00D326D6"/>
    <w:rsid w:val="00D33C10"/>
    <w:rsid w:val="00D41332"/>
    <w:rsid w:val="00D4429D"/>
    <w:rsid w:val="00DC371C"/>
    <w:rsid w:val="00DD0FDD"/>
    <w:rsid w:val="00E13307"/>
    <w:rsid w:val="00E5742D"/>
    <w:rsid w:val="00E911D7"/>
    <w:rsid w:val="00E921A1"/>
    <w:rsid w:val="00E96D6E"/>
    <w:rsid w:val="00E97F72"/>
    <w:rsid w:val="00EA60A1"/>
    <w:rsid w:val="00EC5D58"/>
    <w:rsid w:val="00F05CCA"/>
    <w:rsid w:val="00F17F64"/>
    <w:rsid w:val="00F4396F"/>
    <w:rsid w:val="00F56DEB"/>
    <w:rsid w:val="00F76828"/>
    <w:rsid w:val="00F90FC6"/>
    <w:rsid w:val="00F959C8"/>
    <w:rsid w:val="00FA7C13"/>
    <w:rsid w:val="00FB41A3"/>
    <w:rsid w:val="00FC24EF"/>
    <w:rsid w:val="00FD4F85"/>
    <w:rsid w:val="00FD5380"/>
    <w:rsid w:val="00FD5F5A"/>
    <w:rsid w:val="00FE2B6D"/>
    <w:rsid w:val="00FF238D"/>
    <w:rsid w:val="00FF6BA8"/>
    <w:rsid w:val="2677698B"/>
    <w:rsid w:val="40A87329"/>
    <w:rsid w:val="59091A35"/>
    <w:rsid w:val="5C2D494F"/>
    <w:rsid w:val="5EA36CC3"/>
    <w:rsid w:val="73793855"/>
    <w:rsid w:val="76180BF9"/>
    <w:rsid w:val="7C4E43A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6ADF405"/>
  <w15:docId w15:val="{4DA26BF1-AD1C-4110-B968-9D6FC1973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uiPriority w:val="99"/>
    <w:semiHidden/>
    <w:unhideWhenUsed/>
    <w:qFormat/>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rPr>
      <w:rFonts w:ascii="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kern w:val="28"/>
      <w:sz w:val="52"/>
      <w:szCs w:val="52"/>
      <w:lang w:val="en-US"/>
      <w14:ligatures w14:val="none"/>
    </w:rPr>
  </w:style>
  <w:style w:type="character" w:styleId="PlaceholderText">
    <w:name w:val="Placeholder Text"/>
    <w:basedOn w:val="DefaultParagraphFont"/>
    <w:uiPriority w:val="99"/>
    <w:semiHidden/>
    <w:qFormat/>
    <w:rPr>
      <w:color w:val="66666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rl">
    <w:name w:val="url"/>
    <w:basedOn w:val="DefaultParagraphFont"/>
    <w:qFormat/>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kern w:val="2"/>
      <w:sz w:val="26"/>
      <w:szCs w:val="26"/>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47" Type="http://schemas.openxmlformats.org/officeDocument/2006/relationships/hyperlink" Target="https://radiologybusiness.com/topics/professional-associations/radiology-associations/radiological-society-north-america-rsna/key-takeaways-rsna-2024-ai-ct-mri-and-radiology-staffing-shortage" TargetMode="External" /><Relationship Id="rId50" Type="http://schemas.openxmlformats.org/officeDocument/2006/relationships/hyperlink" Target="https://doi.org/10.1007/s10916-023-09999-8" TargetMode="External" /><Relationship Id="rId55" Type="http://schemas.openxmlformats.org/officeDocument/2006/relationships/hyperlink" Target="https://doi.org/10.1007/s41020-024-00123-7" TargetMode="External" /><Relationship Id="rId63" Type="http://schemas.openxmlformats.org/officeDocument/2006/relationships/hyperlink" Target="https://doi.org/10.48550/arXiv.1910.02235v2" TargetMode="External" /><Relationship Id="rId68" Type="http://schemas.openxmlformats.org/officeDocument/2006/relationships/hyperlink" Target="https://doi.org/10.3390/app131810521" TargetMode="External" /><Relationship Id="rId76" Type="http://schemas.openxmlformats.org/officeDocument/2006/relationships/theme" Target="theme/theme1.xml" /><Relationship Id="rId7" Type="http://schemas.openxmlformats.org/officeDocument/2006/relationships/image" Target="media/image1.png" /><Relationship Id="rId71" Type="http://schemas.openxmlformats.org/officeDocument/2006/relationships/hyperlink" Target="https://about.cmrad.com/articles/medical-imaging-research-2024-breakthroughs-in-ai-and-advanced-technologies" TargetMode="External" /><Relationship Id="rId2" Type="http://schemas.openxmlformats.org/officeDocument/2006/relationships/styles" Target="styles.xml" /><Relationship Id="rId16" Type="http://schemas.openxmlformats.org/officeDocument/2006/relationships/image" Target="media/image10.png" /><Relationship Id="rId29" Type="http://schemas.openxmlformats.org/officeDocument/2006/relationships/image" Target="media/image23.png"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hyperlink" Target="https://doi.org/10.1007/s10489-024-06047-z" TargetMode="External" /><Relationship Id="rId53" Type="http://schemas.openxmlformats.org/officeDocument/2006/relationships/hyperlink" Target="https://ijettjournal.org/archive/ijett-v72i9p142" TargetMode="External" /><Relationship Id="rId58" Type="http://schemas.openxmlformats.org/officeDocument/2006/relationships/hyperlink" Target="https://doi.org/10.1038/s41598-019-38889-2" TargetMode="External" /><Relationship Id="rId66" Type="http://schemas.openxmlformats.org/officeDocument/2006/relationships/hyperlink" Target="https://doi.org/10.1371/journal.pone.0309651" TargetMode="External" /><Relationship Id="rId74" Type="http://schemas.openxmlformats.org/officeDocument/2006/relationships/hyperlink" Target="https://doi.org/10.4236/jcc.2024.123010" TargetMode="Externa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hyperlink" Target="https://doi.org/10.1038/s41562-021-01122-8" TargetMode="External" /><Relationship Id="rId57" Type="http://schemas.openxmlformats.org/officeDocument/2006/relationships/hyperlink" Target="https://doi.org/10.1007/s10916-020-01623-8" TargetMode="External" /><Relationship Id="rId61" Type="http://schemas.openxmlformats.org/officeDocument/2006/relationships/hyperlink" Target="https://doi.org/10.1155/2020/1234567" TargetMode="External"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image" Target="media/image38.jpeg" /><Relationship Id="rId52" Type="http://schemas.openxmlformats.org/officeDocument/2006/relationships/hyperlink" Target="https://doi.org/10.1007/s44174-023-00133-5" TargetMode="External" /><Relationship Id="rId60" Type="http://schemas.openxmlformats.org/officeDocument/2006/relationships/hyperlink" Target="https://doi.org/10.3390/make6010033" TargetMode="External" /><Relationship Id="rId65" Type="http://schemas.openxmlformats.org/officeDocument/2006/relationships/hyperlink" Target="https://doi.org/10.1007/s11831-024-10112-8" TargetMode="External" /><Relationship Id="rId73" Type="http://schemas.openxmlformats.org/officeDocument/2006/relationships/hyperlink" Target="https://github.com/Isuleim/Enhancing-Medical-Imaging-Model-Interpretability-with-Synthetic-Data-and-Explainable-AI-Techniques" TargetMode="Externa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jpeg" /><Relationship Id="rId48" Type="http://schemas.openxmlformats.org/officeDocument/2006/relationships/hyperlink" Target="https://doi.org/10.3390/bdcc6010029" TargetMode="External" /><Relationship Id="rId56" Type="http://schemas.openxmlformats.org/officeDocument/2006/relationships/hyperlink" Target="https://doi.org/10.1109/JMIHI.2021.3056789" TargetMode="External" /><Relationship Id="rId64" Type="http://schemas.openxmlformats.org/officeDocument/2006/relationships/hyperlink" Target="https://doi.org/10.1016/j.artmed.2022.102260" TargetMode="External" /><Relationship Id="rId69" Type="http://schemas.openxmlformats.org/officeDocument/2006/relationships/hyperlink" Target="https://doi.org/10.3389/frai.2024.1408843" TargetMode="External" /><Relationship Id="rId8" Type="http://schemas.openxmlformats.org/officeDocument/2006/relationships/image" Target="media/image2.png" /><Relationship Id="rId51" Type="http://schemas.openxmlformats.org/officeDocument/2006/relationships/hyperlink" Target="https://doi.org/10.3389/fphar.2024.1497397" TargetMode="External" /><Relationship Id="rId72" Type="http://schemas.openxmlformats.org/officeDocument/2006/relationships/hyperlink" Target="https://doi.org/10.1007/s44174-024-00231-y" TargetMode="External" /><Relationship Id="rId3" Type="http://schemas.openxmlformats.org/officeDocument/2006/relationships/settings" Target="settings.xml"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hyperlink" Target="https://doi.org/10.1148/radiol.20201999" TargetMode="External" /><Relationship Id="rId59" Type="http://schemas.openxmlformats.org/officeDocument/2006/relationships/hyperlink" Target="https://doi.org/10.1109/JMIHI.2022.3145678" TargetMode="External" /><Relationship Id="rId67" Type="http://schemas.openxmlformats.org/officeDocument/2006/relationships/hyperlink" Target="https://doi.org/10.3389/fpubh.2023.1273253" TargetMode="External" /><Relationship Id="rId20" Type="http://schemas.openxmlformats.org/officeDocument/2006/relationships/image" Target="media/image14.png" /><Relationship Id="rId41" Type="http://schemas.openxmlformats.org/officeDocument/2006/relationships/image" Target="media/image35.png" /><Relationship Id="rId54" Type="http://schemas.openxmlformats.org/officeDocument/2006/relationships/hyperlink" Target="https://doi.org/10.1007/s11831-024-10148-w" TargetMode="External" /><Relationship Id="rId62" Type="http://schemas.openxmlformats.org/officeDocument/2006/relationships/hyperlink" Target="https://doi.org/10.1109/JMIHI.2021.3056789" TargetMode="External" /><Relationship Id="rId70" Type="http://schemas.openxmlformats.org/officeDocument/2006/relationships/hyperlink" Target="https://doi.org/10.1007/s10462-022-10304-3" TargetMode="External" /><Relationship Id="rId75"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endnotes" Target="end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41</Pages>
  <Words>10567</Words>
  <Characters>60235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HARIPRIYA T</dc:creator>
  <cp:lastModifiedBy>Esuru Pooja.C</cp:lastModifiedBy>
  <cp:revision>2</cp:revision>
  <dcterms:created xsi:type="dcterms:W3CDTF">2025-03-16T13:51:00Z</dcterms:created>
  <dcterms:modified xsi:type="dcterms:W3CDTF">2025-03-16T13:51:00Z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77E53E4557CF46A3AB7598FE5CA864DF_13</vt:lpwstr>
  </property>
</Properties>
</file>